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90D1C" w14:textId="2C641E44" w:rsidR="00454959" w:rsidRPr="00454959" w:rsidRDefault="00454959">
      <w:pPr>
        <w:rPr>
          <w:rFonts w:ascii="Tahoma" w:eastAsia="Times New Roman" w:hAnsi="Tahoma" w:cs="Tahoma"/>
          <w:color w:val="000000"/>
          <w:kern w:val="0"/>
          <w:sz w:val="40"/>
          <w:szCs w:val="40"/>
          <w14:ligatures w14:val="none"/>
        </w:rPr>
      </w:pPr>
      <w:hyperlink r:id="rId5" w:history="1">
        <w:r w:rsidRPr="00454959">
          <w:rPr>
            <w:rStyle w:val="Hyperlink"/>
            <w:rFonts w:eastAsiaTheme="minorHAnsi"/>
            <w:sz w:val="40"/>
            <w:szCs w:val="40"/>
          </w:rPr>
          <w:t>Scientific Miracles of The Quran and The Sunnah</w:t>
        </w:r>
      </w:hyperlink>
      <w:r w:rsidR="008E3AEC">
        <w:rPr>
          <w:rFonts w:ascii="Tahoma" w:eastAsia="Times New Roman" w:hAnsi="Tahoma" w:cs="Tahoma"/>
          <w:color w:val="000000"/>
          <w:sz w:val="40"/>
          <w:szCs w:val="40"/>
        </w:rPr>
        <w:t xml:space="preserve"> – Part B</w:t>
      </w:r>
    </w:p>
    <w:p w14:paraId="0351BEFF" w14:textId="5F525EED" w:rsidR="00B6786F" w:rsidRDefault="0087525F" w:rsidP="0087525F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ascii="Tahoma" w:eastAsia="Times New Roman" w:hAnsi="Tahoma" w:cs="Tahoma"/>
          <w:color w:val="000000"/>
          <w:sz w:val="27"/>
          <w:szCs w:val="27"/>
        </w:rPr>
      </w:pPr>
      <w:r>
        <w:rPr>
          <w:rFonts w:asciiTheme="minorBidi" w:hAnsiTheme="minorBidi"/>
          <w:szCs w:val="28"/>
        </w:rPr>
        <w:t xml:space="preserve">Explain the Miracles Regarding the </w:t>
      </w:r>
      <w:hyperlink r:id="rId6" w:history="1">
        <w:r w:rsidR="002D1486" w:rsidRPr="002D1486">
          <w:rPr>
            <w:rStyle w:val="Hyperlink"/>
            <w:rFonts w:asciiTheme="minorBidi" w:eastAsiaTheme="minorHAnsi" w:hAnsiTheme="minorBidi" w:cstheme="minorBidi"/>
            <w:sz w:val="28"/>
            <w:szCs w:val="28"/>
          </w:rPr>
          <w:t>Marine Barriers. The Seas not Mingling with One Another and What Happens When Fresh Water Meets Sea Water</w:t>
        </w:r>
      </w:hyperlink>
      <w:bookmarkStart w:id="0" w:name="_Hlk77513652"/>
      <w:bookmarkEnd w:id="0"/>
      <w:r w:rsidR="002D1486" w:rsidRPr="002D1486">
        <w:rPr>
          <w:rFonts w:asciiTheme="minorBidi" w:hAnsiTheme="minorBidi"/>
          <w:szCs w:val="28"/>
        </w:rPr>
        <w:t>.</w:t>
      </w:r>
      <w:r>
        <w:rPr>
          <w:rFonts w:asciiTheme="minorBidi" w:hAnsiTheme="minorBidi"/>
          <w:szCs w:val="28"/>
        </w:rPr>
        <w:t xml:space="preserve"> </w:t>
      </w:r>
      <w:r w:rsidR="004078CC" w:rsidRPr="004078CC">
        <w:rPr>
          <w:rFonts w:ascii="Tahoma" w:eastAsia="Times New Roman" w:hAnsi="Tahoma" w:cs="Tahoma"/>
          <w:color w:val="000000"/>
          <w:sz w:val="27"/>
          <w:szCs w:val="27"/>
        </w:rPr>
        <w:t>Mention the verses of the Quran and the scientific fact, and then explain the relationship between the Quranic text and the scientific fact</w:t>
      </w:r>
      <w:r>
        <w:rPr>
          <w:rFonts w:ascii="Tahoma" w:eastAsia="Times New Roman" w:hAnsi="Tahoma" w:cs="Tahoma"/>
          <w:color w:val="000000"/>
          <w:sz w:val="27"/>
          <w:szCs w:val="27"/>
        </w:rPr>
        <w:t>s</w:t>
      </w:r>
      <w:r w:rsidR="004078CC" w:rsidRPr="004078CC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14:paraId="23565686" w14:textId="33DA78A0" w:rsidR="0087525F" w:rsidRPr="004078CC" w:rsidRDefault="0087525F" w:rsidP="0087525F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ascii="Tahoma" w:eastAsia="Times New Roman" w:hAnsi="Tahoma" w:cs="Tahoma"/>
          <w:color w:val="000000"/>
          <w:sz w:val="27"/>
          <w:szCs w:val="27"/>
        </w:rPr>
      </w:pPr>
      <w:r>
        <w:rPr>
          <w:rFonts w:asciiTheme="minorBidi" w:hAnsiTheme="minorBidi"/>
          <w:szCs w:val="28"/>
        </w:rPr>
        <w:t xml:space="preserve">Explain the Miracles Regarding the </w:t>
      </w:r>
      <w:hyperlink r:id="rId7" w:history="1">
        <w:r w:rsidRPr="0087525F">
          <w:rPr>
            <w:rStyle w:val="Hyperlink"/>
            <w:rFonts w:asciiTheme="minorBidi" w:eastAsiaTheme="minorHAnsi" w:hAnsiTheme="minorBidi" w:cstheme="minorBidi"/>
            <w:sz w:val="28"/>
            <w:szCs w:val="28"/>
          </w:rPr>
          <w:t>Iron</w:t>
        </w:r>
      </w:hyperlink>
      <w:r w:rsidRPr="002D1486">
        <w:rPr>
          <w:rFonts w:asciiTheme="minorBidi" w:hAnsiTheme="minorBidi"/>
          <w:szCs w:val="28"/>
        </w:rPr>
        <w:t>.</w:t>
      </w:r>
      <w:r>
        <w:rPr>
          <w:rFonts w:asciiTheme="minorBidi" w:hAnsiTheme="minorBidi"/>
          <w:szCs w:val="28"/>
        </w:rPr>
        <w:t xml:space="preserve"> </w:t>
      </w:r>
      <w:r w:rsidRPr="004078CC">
        <w:rPr>
          <w:rFonts w:ascii="Tahoma" w:eastAsia="Times New Roman" w:hAnsi="Tahoma" w:cs="Tahoma"/>
          <w:color w:val="000000"/>
          <w:sz w:val="27"/>
          <w:szCs w:val="27"/>
        </w:rPr>
        <w:t>Mention the verses of the Quran and the scientific fact</w:t>
      </w:r>
      <w:r>
        <w:rPr>
          <w:rFonts w:ascii="Tahoma" w:eastAsia="Times New Roman" w:hAnsi="Tahoma" w:cs="Tahoma"/>
          <w:color w:val="000000"/>
          <w:sz w:val="27"/>
          <w:szCs w:val="27"/>
        </w:rPr>
        <w:t>s</w:t>
      </w:r>
      <w:r w:rsidRPr="004078CC">
        <w:rPr>
          <w:rFonts w:ascii="Tahoma" w:eastAsia="Times New Roman" w:hAnsi="Tahoma" w:cs="Tahoma"/>
          <w:color w:val="000000"/>
          <w:sz w:val="27"/>
          <w:szCs w:val="27"/>
        </w:rPr>
        <w:t>, and then explain the relationship between the Quranic text and the scientific fact.</w:t>
      </w:r>
    </w:p>
    <w:p w14:paraId="28D4B804" w14:textId="7EF1B8FE" w:rsidR="0087525F" w:rsidRPr="004078CC" w:rsidRDefault="0087525F" w:rsidP="0087525F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ascii="Tahoma" w:eastAsia="Times New Roman" w:hAnsi="Tahoma" w:cs="Tahoma"/>
          <w:color w:val="000000"/>
          <w:sz w:val="27"/>
          <w:szCs w:val="27"/>
        </w:rPr>
      </w:pPr>
      <w:r>
        <w:rPr>
          <w:rFonts w:asciiTheme="minorBidi" w:hAnsiTheme="minorBidi"/>
          <w:szCs w:val="28"/>
        </w:rPr>
        <w:t xml:space="preserve">Explain the Miracles Regarding the </w:t>
      </w:r>
      <w:hyperlink r:id="rId8" w:history="1">
        <w:r w:rsidRPr="0087525F">
          <w:rPr>
            <w:rStyle w:val="Hyperlink"/>
            <w:rFonts w:asciiTheme="minorBidi" w:eastAsiaTheme="minorHAnsi" w:hAnsiTheme="minorBidi" w:cstheme="minorBidi"/>
            <w:sz w:val="28"/>
            <w:szCs w:val="28"/>
          </w:rPr>
          <w:t>Pulsar</w:t>
        </w:r>
      </w:hyperlink>
      <w:r w:rsidRPr="002D1486">
        <w:rPr>
          <w:rFonts w:asciiTheme="minorBidi" w:hAnsiTheme="minorBidi"/>
          <w:szCs w:val="28"/>
        </w:rPr>
        <w:t>.</w:t>
      </w:r>
      <w:r>
        <w:rPr>
          <w:rFonts w:asciiTheme="minorBidi" w:hAnsiTheme="minorBidi"/>
          <w:szCs w:val="28"/>
        </w:rPr>
        <w:t xml:space="preserve"> </w:t>
      </w:r>
      <w:r w:rsidRPr="004078CC">
        <w:rPr>
          <w:rFonts w:ascii="Tahoma" w:eastAsia="Times New Roman" w:hAnsi="Tahoma" w:cs="Tahoma"/>
          <w:color w:val="000000"/>
          <w:sz w:val="27"/>
          <w:szCs w:val="27"/>
        </w:rPr>
        <w:t>Mention the verses of the Quran and the scientific fact</w:t>
      </w:r>
      <w:r>
        <w:rPr>
          <w:rFonts w:ascii="Tahoma" w:eastAsia="Times New Roman" w:hAnsi="Tahoma" w:cs="Tahoma"/>
          <w:color w:val="000000"/>
          <w:sz w:val="27"/>
          <w:szCs w:val="27"/>
        </w:rPr>
        <w:t>s</w:t>
      </w:r>
      <w:r w:rsidRPr="004078CC">
        <w:rPr>
          <w:rFonts w:ascii="Tahoma" w:eastAsia="Times New Roman" w:hAnsi="Tahoma" w:cs="Tahoma"/>
          <w:color w:val="000000"/>
          <w:sz w:val="27"/>
          <w:szCs w:val="27"/>
        </w:rPr>
        <w:t>, and then explain the relationship between the Quranic text and the scientific fact.</w:t>
      </w:r>
    </w:p>
    <w:p w14:paraId="1FD7DA4E" w14:textId="59745EF5" w:rsidR="00EC06EC" w:rsidRDefault="00EC06EC" w:rsidP="00EC06EC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ascii="Tahoma" w:eastAsia="Times New Roman" w:hAnsi="Tahoma" w:cs="Tahoma"/>
          <w:color w:val="000000"/>
          <w:sz w:val="27"/>
          <w:szCs w:val="27"/>
        </w:rPr>
      </w:pPr>
      <w:r w:rsidRPr="00EC06EC">
        <w:rPr>
          <w:rFonts w:asciiTheme="minorBidi" w:hAnsiTheme="minorBidi"/>
          <w:szCs w:val="28"/>
        </w:rPr>
        <w:t xml:space="preserve">Explain the Miracles Regarding the </w:t>
      </w:r>
      <w:hyperlink r:id="rId9" w:history="1">
        <w:r w:rsidRPr="00EC06EC">
          <w:rPr>
            <w:rStyle w:val="Hyperlink"/>
            <w:rFonts w:asciiTheme="minorBidi" w:eastAsiaTheme="minorHAnsi" w:hAnsiTheme="minorBidi" w:cstheme="minorBidi"/>
            <w:sz w:val="28"/>
            <w:szCs w:val="28"/>
          </w:rPr>
          <w:t>Expansion of the Universe</w:t>
        </w:r>
      </w:hyperlink>
      <w:r w:rsidRPr="00EC06EC">
        <w:rPr>
          <w:rFonts w:asciiTheme="minorBidi" w:hAnsiTheme="minorBidi"/>
          <w:szCs w:val="28"/>
        </w:rPr>
        <w:t xml:space="preserve"> and why it was Einstein worst </w:t>
      </w:r>
      <w:r w:rsidR="008E3AEC">
        <w:rPr>
          <w:rFonts w:asciiTheme="minorBidi" w:hAnsiTheme="minorBidi"/>
          <w:szCs w:val="28"/>
        </w:rPr>
        <w:t>mistake</w:t>
      </w:r>
      <w:r w:rsidRPr="00EC06EC">
        <w:rPr>
          <w:rFonts w:asciiTheme="minorBidi" w:hAnsiTheme="minorBidi"/>
          <w:szCs w:val="28"/>
        </w:rPr>
        <w:t xml:space="preserve">. </w:t>
      </w:r>
      <w:r w:rsidRPr="00EC06EC">
        <w:rPr>
          <w:rFonts w:ascii="Tahoma" w:eastAsia="Times New Roman" w:hAnsi="Tahoma" w:cs="Tahoma"/>
          <w:color w:val="000000"/>
          <w:sz w:val="27"/>
          <w:szCs w:val="27"/>
        </w:rPr>
        <w:t>Mention the verses of the Quran and the scientific facts, and then explain the relationship between the Quranic text and the scientific fact.</w:t>
      </w:r>
    </w:p>
    <w:p w14:paraId="0BCF1B48" w14:textId="1C3DAFD4" w:rsidR="0087525F" w:rsidRDefault="00C13BF2" w:rsidP="00EC06EC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ascii="Tahoma" w:eastAsia="Times New Roman" w:hAnsi="Tahoma" w:cs="Tahoma"/>
          <w:color w:val="000000"/>
          <w:sz w:val="27"/>
          <w:szCs w:val="27"/>
        </w:rPr>
      </w:pPr>
      <w:r>
        <w:rPr>
          <w:rFonts w:ascii="Tahoma" w:eastAsia="Times New Roman" w:hAnsi="Tahoma" w:cs="Tahoma"/>
          <w:color w:val="FF0000"/>
          <w:sz w:val="27"/>
          <w:szCs w:val="27"/>
        </w:rPr>
        <w:t>Parents’ guidance is required</w:t>
      </w:r>
      <w:r w:rsidR="00EC06EC" w:rsidRPr="00EC06EC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hyperlink r:id="rId10" w:history="1">
        <w:r w:rsidR="00EC06EC" w:rsidRPr="00EC06EC">
          <w:rPr>
            <w:rStyle w:val="Hyperlink"/>
            <w:rFonts w:eastAsiaTheme="minorHAnsi"/>
          </w:rPr>
          <w:t>Who determines the gender of the baby</w:t>
        </w:r>
      </w:hyperlink>
      <w:r w:rsidR="00EC06EC" w:rsidRPr="00EC06EC">
        <w:rPr>
          <w:rFonts w:ascii="Tahoma" w:eastAsia="Times New Roman" w:hAnsi="Tahoma" w:cs="Tahoma"/>
          <w:color w:val="000000"/>
          <w:sz w:val="27"/>
          <w:szCs w:val="27"/>
        </w:rPr>
        <w:t xml:space="preserve">, the mother or the father, </w:t>
      </w:r>
      <w:r w:rsidR="008E3AEC" w:rsidRPr="00EC06EC">
        <w:rPr>
          <w:rFonts w:ascii="Tahoma" w:eastAsia="Times New Roman" w:hAnsi="Tahoma" w:cs="Tahoma"/>
          <w:color w:val="000000"/>
          <w:sz w:val="27"/>
          <w:szCs w:val="27"/>
        </w:rPr>
        <w:t>how</w:t>
      </w:r>
      <w:r w:rsidR="00EC06EC" w:rsidRPr="00EC06EC">
        <w:rPr>
          <w:rFonts w:ascii="Tahoma" w:eastAsia="Times New Roman" w:hAnsi="Tahoma" w:cs="Tahoma"/>
          <w:color w:val="000000"/>
          <w:sz w:val="27"/>
          <w:szCs w:val="27"/>
        </w:rPr>
        <w:t xml:space="preserve">. Mention the verses of the Quran and Hadeeth, and the scientific facts, and then explain the relationship between the Quranic text and the scientific fact. </w:t>
      </w:r>
    </w:p>
    <w:p w14:paraId="20501A6B" w14:textId="144B7FD0" w:rsidR="00EC06EC" w:rsidRPr="00EC06EC" w:rsidRDefault="00C13BF2" w:rsidP="00EC06EC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ascii="Tahoma" w:eastAsia="Times New Roman" w:hAnsi="Tahoma" w:cs="Tahoma"/>
          <w:color w:val="000000"/>
          <w:sz w:val="27"/>
          <w:szCs w:val="27"/>
        </w:rPr>
      </w:pPr>
      <w:r>
        <w:rPr>
          <w:rFonts w:ascii="Tahoma" w:eastAsia="Times New Roman" w:hAnsi="Tahoma" w:cs="Tahoma"/>
          <w:color w:val="FF0000"/>
          <w:sz w:val="27"/>
          <w:szCs w:val="27"/>
        </w:rPr>
        <w:t>Parents’ guidance is required</w:t>
      </w:r>
      <w:r w:rsidR="00EC06EC" w:rsidRPr="00EC06EC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hyperlink r:id="rId11" w:history="1">
        <w:r w:rsidR="008E3AEC" w:rsidRPr="008E3AEC">
          <w:rPr>
            <w:rStyle w:val="Hyperlink"/>
            <w:rFonts w:eastAsiaTheme="minorHAnsi"/>
          </w:rPr>
          <w:t>What are the three layers of darkness?</w:t>
        </w:r>
      </w:hyperlink>
      <w:r w:rsidR="00EC06EC" w:rsidRPr="00EC06EC">
        <w:rPr>
          <w:rFonts w:ascii="Tahoma" w:eastAsia="Times New Roman" w:hAnsi="Tahoma" w:cs="Tahoma"/>
          <w:color w:val="000000"/>
          <w:sz w:val="27"/>
          <w:szCs w:val="27"/>
        </w:rPr>
        <w:t xml:space="preserve"> Mention the verses of the Quran, and the scientific facts, and then explain the relationship between the Quranic text and the scientific fact. </w:t>
      </w:r>
    </w:p>
    <w:p w14:paraId="22368319" w14:textId="77777777" w:rsidR="00EC06EC" w:rsidRPr="008E3AEC" w:rsidRDefault="00EC06EC" w:rsidP="008E3AEC">
      <w:pPr>
        <w:spacing w:after="0" w:line="360" w:lineRule="auto"/>
        <w:rPr>
          <w:rFonts w:ascii="Tahoma" w:eastAsia="Times New Roman" w:hAnsi="Tahoma" w:cs="Tahoma"/>
          <w:color w:val="000000"/>
          <w:sz w:val="27"/>
          <w:szCs w:val="27"/>
        </w:rPr>
      </w:pPr>
    </w:p>
    <w:sectPr w:rsidR="00EC06EC" w:rsidRPr="008E3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6C6B"/>
    <w:multiLevelType w:val="hybridMultilevel"/>
    <w:tmpl w:val="2DFCA5CC"/>
    <w:lvl w:ilvl="0" w:tplc="0409000F">
      <w:start w:val="1"/>
      <w:numFmt w:val="decimal"/>
      <w:lvlText w:val="%1."/>
      <w:lvlJc w:val="left"/>
      <w:pPr>
        <w:ind w:left="450" w:hanging="360"/>
      </w:pPr>
      <w:rPr>
        <w:sz w:val="2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75FC6"/>
    <w:multiLevelType w:val="hybridMultilevel"/>
    <w:tmpl w:val="7F627A7C"/>
    <w:lvl w:ilvl="0" w:tplc="FFFFFFFF">
      <w:start w:val="1"/>
      <w:numFmt w:val="decimal"/>
      <w:lvlText w:val="%1."/>
      <w:lvlJc w:val="left"/>
      <w:pPr>
        <w:ind w:left="1350" w:hanging="360"/>
      </w:pPr>
      <w:rPr>
        <w:sz w:val="28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sz w:val="28"/>
      </w:r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B7F3D74"/>
    <w:multiLevelType w:val="hybridMultilevel"/>
    <w:tmpl w:val="81DA0756"/>
    <w:lvl w:ilvl="0" w:tplc="04090019">
      <w:start w:val="1"/>
      <w:numFmt w:val="lowerLetter"/>
      <w:lvlText w:val="%1."/>
      <w:lvlJc w:val="left"/>
      <w:pPr>
        <w:ind w:left="1710" w:hanging="360"/>
      </w:pPr>
      <w:rPr>
        <w:sz w:val="28"/>
      </w:rPr>
    </w:lvl>
    <w:lvl w:ilvl="1" w:tplc="FFFFFFFF">
      <w:start w:val="1"/>
      <w:numFmt w:val="lowerLetter"/>
      <w:lvlText w:val="%2."/>
      <w:lvlJc w:val="left"/>
      <w:pPr>
        <w:ind w:left="2430" w:hanging="360"/>
      </w:pPr>
    </w:lvl>
    <w:lvl w:ilvl="2" w:tplc="FFFFFFFF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FDA2A9F"/>
    <w:multiLevelType w:val="hybridMultilevel"/>
    <w:tmpl w:val="849235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026C81"/>
    <w:multiLevelType w:val="hybridMultilevel"/>
    <w:tmpl w:val="D0526FDA"/>
    <w:lvl w:ilvl="0" w:tplc="FFFFFFFF">
      <w:start w:val="1"/>
      <w:numFmt w:val="decimal"/>
      <w:lvlText w:val="%1."/>
      <w:lvlJc w:val="left"/>
      <w:pPr>
        <w:ind w:left="171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54DA651E"/>
    <w:multiLevelType w:val="hybridMultilevel"/>
    <w:tmpl w:val="E1B80EEA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 w15:restartNumberingAfterBreak="0">
    <w:nsid w:val="72AB6181"/>
    <w:multiLevelType w:val="hybridMultilevel"/>
    <w:tmpl w:val="3884956A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FFFFFFFF" w:tentative="1">
      <w:start w:val="1"/>
      <w:numFmt w:val="lowerLetter"/>
      <w:lvlText w:val="%2."/>
      <w:lvlJc w:val="left"/>
      <w:pPr>
        <w:ind w:left="3150" w:hanging="360"/>
      </w:pPr>
    </w:lvl>
    <w:lvl w:ilvl="2" w:tplc="FFFFFFFF" w:tentative="1">
      <w:start w:val="1"/>
      <w:numFmt w:val="lowerRoman"/>
      <w:lvlText w:val="%3."/>
      <w:lvlJc w:val="right"/>
      <w:pPr>
        <w:ind w:left="3870" w:hanging="180"/>
      </w:pPr>
    </w:lvl>
    <w:lvl w:ilvl="3" w:tplc="FFFFFFFF" w:tentative="1">
      <w:start w:val="1"/>
      <w:numFmt w:val="decimal"/>
      <w:lvlText w:val="%4."/>
      <w:lvlJc w:val="left"/>
      <w:pPr>
        <w:ind w:left="4590" w:hanging="360"/>
      </w:pPr>
    </w:lvl>
    <w:lvl w:ilvl="4" w:tplc="FFFFFFFF" w:tentative="1">
      <w:start w:val="1"/>
      <w:numFmt w:val="lowerLetter"/>
      <w:lvlText w:val="%5."/>
      <w:lvlJc w:val="left"/>
      <w:pPr>
        <w:ind w:left="5310" w:hanging="360"/>
      </w:pPr>
    </w:lvl>
    <w:lvl w:ilvl="5" w:tplc="FFFFFFFF" w:tentative="1">
      <w:start w:val="1"/>
      <w:numFmt w:val="lowerRoman"/>
      <w:lvlText w:val="%6."/>
      <w:lvlJc w:val="right"/>
      <w:pPr>
        <w:ind w:left="6030" w:hanging="180"/>
      </w:pPr>
    </w:lvl>
    <w:lvl w:ilvl="6" w:tplc="FFFFFFFF" w:tentative="1">
      <w:start w:val="1"/>
      <w:numFmt w:val="decimal"/>
      <w:lvlText w:val="%7."/>
      <w:lvlJc w:val="left"/>
      <w:pPr>
        <w:ind w:left="6750" w:hanging="360"/>
      </w:pPr>
    </w:lvl>
    <w:lvl w:ilvl="7" w:tplc="FFFFFFFF" w:tentative="1">
      <w:start w:val="1"/>
      <w:numFmt w:val="lowerLetter"/>
      <w:lvlText w:val="%8."/>
      <w:lvlJc w:val="left"/>
      <w:pPr>
        <w:ind w:left="7470" w:hanging="360"/>
      </w:pPr>
    </w:lvl>
    <w:lvl w:ilvl="8" w:tplc="FFFFFFFF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107506090">
    <w:abstractNumId w:val="1"/>
  </w:num>
  <w:num w:numId="2" w16cid:durableId="338313007">
    <w:abstractNumId w:val="4"/>
  </w:num>
  <w:num w:numId="3" w16cid:durableId="380523898">
    <w:abstractNumId w:val="0"/>
  </w:num>
  <w:num w:numId="4" w16cid:durableId="1588687474">
    <w:abstractNumId w:val="2"/>
  </w:num>
  <w:num w:numId="5" w16cid:durableId="1382249324">
    <w:abstractNumId w:val="5"/>
  </w:num>
  <w:num w:numId="6" w16cid:durableId="1543787799">
    <w:abstractNumId w:val="6"/>
  </w:num>
  <w:num w:numId="7" w16cid:durableId="1357459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CC"/>
    <w:rsid w:val="001E0B53"/>
    <w:rsid w:val="002D1486"/>
    <w:rsid w:val="004078CC"/>
    <w:rsid w:val="00454959"/>
    <w:rsid w:val="004C7EA9"/>
    <w:rsid w:val="00584FEF"/>
    <w:rsid w:val="006D232F"/>
    <w:rsid w:val="00727C9C"/>
    <w:rsid w:val="00872B88"/>
    <w:rsid w:val="0087525F"/>
    <w:rsid w:val="008E3AEC"/>
    <w:rsid w:val="00967BEA"/>
    <w:rsid w:val="00AC62E8"/>
    <w:rsid w:val="00B27A38"/>
    <w:rsid w:val="00B6786F"/>
    <w:rsid w:val="00C13BF2"/>
    <w:rsid w:val="00CD42EE"/>
    <w:rsid w:val="00D01560"/>
    <w:rsid w:val="00D15F7D"/>
    <w:rsid w:val="00E44B54"/>
    <w:rsid w:val="00EC06EC"/>
    <w:rsid w:val="00F5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D4E7"/>
  <w15:chartTrackingRefBased/>
  <w15:docId w15:val="{6975D205-D07C-4A01-A652-A9E4A504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8CC"/>
    <w:rPr>
      <w:rFonts w:ascii="Tahoma" w:eastAsia="Times New Roman" w:hAnsi="Tahoma" w:cs="Tahoma" w:hint="default"/>
      <w:color w:val="0000FF"/>
      <w:sz w:val="27"/>
      <w:szCs w:val="27"/>
      <w:u w:val="single"/>
    </w:rPr>
  </w:style>
  <w:style w:type="paragraph" w:styleId="ListParagraph">
    <w:name w:val="List Paragraph"/>
    <w:basedOn w:val="Normal"/>
    <w:uiPriority w:val="34"/>
    <w:qFormat/>
    <w:rsid w:val="004078CC"/>
    <w:pPr>
      <w:spacing w:line="252" w:lineRule="auto"/>
      <w:ind w:left="720"/>
      <w:contextualSpacing/>
    </w:pPr>
    <w:rPr>
      <w:kern w:val="0"/>
      <w:sz w:val="28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078C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acles.zeiny.net/Al-Tariq/Al-Tariq%20and%20the%20Pulsar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racles.zeiny.net/Iron%20was%20sent%20down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racles.zeiny.net/Marine%20barriers.htm" TargetMode="External"/><Relationship Id="rId11" Type="http://schemas.openxmlformats.org/officeDocument/2006/relationships/hyperlink" Target="https://miracles.zeiny.net/Fertilization%20Must%20Occur%20in%20Three%20Layers%20of%20Darkness.htm" TargetMode="External"/><Relationship Id="rId5" Type="http://schemas.openxmlformats.org/officeDocument/2006/relationships/hyperlink" Target="https://miracles.zeiny.net/" TargetMode="External"/><Relationship Id="rId10" Type="http://schemas.openxmlformats.org/officeDocument/2006/relationships/hyperlink" Target="https://miracles.zeiny.net/Gender%20of%20the%20Baby%20is%20Determined%20by%20Ma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racles.zeiny.net/Expanding%20Univers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Ali Elzeiny</dc:creator>
  <cp:keywords/>
  <dc:description/>
  <cp:lastModifiedBy>Dr. Ali Elzeiny</cp:lastModifiedBy>
  <cp:revision>4</cp:revision>
  <dcterms:created xsi:type="dcterms:W3CDTF">2024-11-14T10:18:00Z</dcterms:created>
  <dcterms:modified xsi:type="dcterms:W3CDTF">2024-11-23T12:00:00Z</dcterms:modified>
</cp:coreProperties>
</file>