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44" w:rsidRDefault="00A93144" w:rsidP="00A93144">
      <w:pPr>
        <w:bidi/>
        <w:jc w:val="center"/>
        <w:rPr>
          <w:rFonts w:hint="cs"/>
          <w:rtl/>
          <w:lang w:bidi="ar-EG"/>
        </w:rPr>
      </w:pPr>
      <w:r>
        <w:rPr>
          <w:rFonts w:hint="cs"/>
          <w:rtl/>
          <w:lang w:bidi="ar-EG"/>
        </w:rPr>
        <w:t>إن لله 99 إسما، مائة إلا واحد، من أحصاها دخل الجنة.</w:t>
      </w:r>
    </w:p>
    <w:p w:rsidR="00512C6E" w:rsidRDefault="00512C6E" w:rsidP="00512C6E">
      <w:pPr>
        <w:bidi/>
        <w:jc w:val="center"/>
        <w:rPr>
          <w:lang w:bidi="ar-EG"/>
        </w:rPr>
      </w:pPr>
      <w:proofErr w:type="gramStart"/>
      <w:r>
        <w:rPr>
          <w:lang w:bidi="ar-EG"/>
        </w:rPr>
        <w:t>The Most Important Subject in the Entire Existence.</w:t>
      </w:r>
      <w:proofErr w:type="gramEnd"/>
    </w:p>
    <w:p w:rsidR="00A93144" w:rsidRDefault="00A93144" w:rsidP="00A93144">
      <w:pPr>
        <w:pStyle w:val="ListParagraph"/>
        <w:numPr>
          <w:ilvl w:val="0"/>
          <w:numId w:val="1"/>
        </w:numPr>
        <w:bidi/>
        <w:rPr>
          <w:rFonts w:hint="cs"/>
          <w:rtl/>
          <w:lang w:bidi="ar-EG"/>
        </w:rPr>
      </w:pPr>
      <w:r>
        <w:rPr>
          <w:rFonts w:hint="cs"/>
          <w:rtl/>
          <w:lang w:bidi="ar-EG"/>
        </w:rPr>
        <w:t>دخول الجنة ليست فقط بإحصاء ال99 إسما ولكن هناك واجبات وفرائض وتكاليف وأوامر ونواهي تؤخذ في الإعتبار.</w:t>
      </w:r>
    </w:p>
    <w:p w:rsidR="00A93144" w:rsidRDefault="00A93144" w:rsidP="00A93144">
      <w:pPr>
        <w:pStyle w:val="ListParagraph"/>
        <w:numPr>
          <w:ilvl w:val="0"/>
          <w:numId w:val="1"/>
        </w:numPr>
        <w:bidi/>
        <w:rPr>
          <w:rFonts w:hint="cs"/>
          <w:rtl/>
          <w:lang w:bidi="ar-EG"/>
        </w:rPr>
      </w:pPr>
      <w:r>
        <w:rPr>
          <w:rFonts w:hint="cs"/>
          <w:rtl/>
          <w:lang w:bidi="ar-EG"/>
        </w:rPr>
        <w:t>عندما كان الرسول ص يسئل عن عمل يدخل الجنة فكان الجواب على حسب حالة  السائل. فمثلا لو كان لا ينفق في سبيل الله قال له الرسول صدقة في سبيل الله، ولو كان غليظا مع جاره فيقول له حسن الجوار.. وهكذا. لن يسرد الرسول كل الأعمال والأوامر والنواهي بحيث تكون الإجابة كاملة ولكن يختار على حسب حال السائل وحال المسلمين.</w:t>
      </w:r>
    </w:p>
    <w:p w:rsidR="00A93144" w:rsidRDefault="00A93144" w:rsidP="00A93144">
      <w:pPr>
        <w:pStyle w:val="ListParagraph"/>
        <w:numPr>
          <w:ilvl w:val="0"/>
          <w:numId w:val="1"/>
        </w:numPr>
        <w:bidi/>
        <w:rPr>
          <w:rFonts w:hint="cs"/>
          <w:lang w:bidi="ar-EG"/>
        </w:rPr>
      </w:pPr>
      <w:r>
        <w:rPr>
          <w:rFonts w:hint="cs"/>
          <w:rtl/>
          <w:lang w:bidi="ar-EG"/>
        </w:rPr>
        <w:t>ولهذا نجمع كل الأحاديث والآيات التي تتحدث في موضوع معين ونفهمها فهما كليا يتناسب مع كل هذه الآيات والأحاديث.</w:t>
      </w:r>
    </w:p>
    <w:p w:rsidR="00A93144" w:rsidRDefault="00A93144" w:rsidP="00A93144">
      <w:pPr>
        <w:bidi/>
        <w:jc w:val="center"/>
        <w:rPr>
          <w:rFonts w:hint="cs"/>
          <w:rtl/>
          <w:lang w:bidi="ar-EG"/>
        </w:rPr>
      </w:pPr>
      <w:r>
        <w:rPr>
          <w:rFonts w:hint="cs"/>
          <w:rtl/>
          <w:lang w:bidi="ar-EG"/>
        </w:rPr>
        <w:t>عدد الأسماء</w:t>
      </w:r>
    </w:p>
    <w:p w:rsidR="00A93144" w:rsidRDefault="00A93144" w:rsidP="00A93144">
      <w:pPr>
        <w:pStyle w:val="ListParagraph"/>
        <w:numPr>
          <w:ilvl w:val="0"/>
          <w:numId w:val="2"/>
        </w:numPr>
        <w:bidi/>
        <w:rPr>
          <w:rFonts w:hint="cs"/>
          <w:lang w:bidi="ar-EG"/>
        </w:rPr>
      </w:pPr>
      <w:r>
        <w:rPr>
          <w:rFonts w:hint="cs"/>
          <w:rtl/>
          <w:lang w:bidi="ar-EG"/>
        </w:rPr>
        <w:t>وهكذا يفهم عدد أسماء الله الحسني. فأسماء الله هي لا حصر لها ولاعدد وليست فقط 99. في الحديث أسئلك بكل إسم هو لك سميت به نفسك، أو علمته أحدا من خلقك أو إستأثرته في علم الغيب عندك أن .......</w:t>
      </w:r>
    </w:p>
    <w:p w:rsidR="00A93144" w:rsidRDefault="00A93144" w:rsidP="00A93144">
      <w:pPr>
        <w:pStyle w:val="ListParagraph"/>
        <w:numPr>
          <w:ilvl w:val="0"/>
          <w:numId w:val="2"/>
        </w:numPr>
        <w:bidi/>
        <w:rPr>
          <w:rFonts w:hint="cs"/>
          <w:lang w:bidi="ar-EG"/>
        </w:rPr>
      </w:pPr>
      <w:r>
        <w:rPr>
          <w:rFonts w:hint="cs"/>
          <w:rtl/>
          <w:lang w:bidi="ar-EG"/>
        </w:rPr>
        <w:t>التوفيق</w:t>
      </w:r>
      <w:r w:rsidR="00A72684">
        <w:rPr>
          <w:rFonts w:hint="cs"/>
          <w:rtl/>
          <w:lang w:bidi="ar-EG"/>
        </w:rPr>
        <w:t xml:space="preserve"> بين الحديثين</w:t>
      </w:r>
      <w:r>
        <w:rPr>
          <w:rFonts w:hint="cs"/>
          <w:rtl/>
          <w:lang w:bidi="ar-EG"/>
        </w:rPr>
        <w:t xml:space="preserve"> هو أن 99 إسما هو مانحتاجة </w:t>
      </w:r>
      <w:r w:rsidR="00A72684">
        <w:rPr>
          <w:rFonts w:hint="cs"/>
          <w:rtl/>
          <w:lang w:bidi="ar-EG"/>
        </w:rPr>
        <w:t>لدخول الجنة.</w:t>
      </w:r>
    </w:p>
    <w:p w:rsidR="00A72684" w:rsidRDefault="00A72684" w:rsidP="00A72684">
      <w:pPr>
        <w:pStyle w:val="ListParagraph"/>
        <w:bidi/>
        <w:rPr>
          <w:rFonts w:hint="cs"/>
          <w:lang w:bidi="ar-EG"/>
        </w:rPr>
      </w:pPr>
    </w:p>
    <w:p w:rsidR="00A72684" w:rsidRDefault="00A72684" w:rsidP="00A72684">
      <w:pPr>
        <w:pStyle w:val="ListParagraph"/>
        <w:bidi/>
        <w:ind w:left="0"/>
        <w:jc w:val="center"/>
        <w:rPr>
          <w:rFonts w:hint="cs"/>
          <w:rtl/>
          <w:lang w:bidi="ar-EG"/>
        </w:rPr>
      </w:pPr>
      <w:r>
        <w:rPr>
          <w:rFonts w:hint="cs"/>
          <w:rtl/>
          <w:lang w:bidi="ar-EG"/>
        </w:rPr>
        <w:t>من أسباب الخلق</w:t>
      </w:r>
    </w:p>
    <w:p w:rsidR="00A72684" w:rsidRDefault="00A72684" w:rsidP="00A72684">
      <w:pPr>
        <w:pStyle w:val="ListParagraph"/>
        <w:numPr>
          <w:ilvl w:val="0"/>
          <w:numId w:val="4"/>
        </w:numPr>
        <w:bidi/>
        <w:rPr>
          <w:rFonts w:hint="cs"/>
          <w:lang w:bidi="ar-EG"/>
        </w:rPr>
      </w:pPr>
      <w:r>
        <w:rPr>
          <w:rFonts w:hint="cs"/>
          <w:rtl/>
          <w:lang w:bidi="ar-EG"/>
        </w:rPr>
        <w:t>أن نعرف الله فندخل الجنة.</w:t>
      </w:r>
    </w:p>
    <w:p w:rsidR="00A72684" w:rsidRDefault="00A72684" w:rsidP="00A72684">
      <w:pPr>
        <w:pStyle w:val="ListParagraph"/>
        <w:numPr>
          <w:ilvl w:val="0"/>
          <w:numId w:val="4"/>
        </w:numPr>
        <w:bidi/>
        <w:rPr>
          <w:rFonts w:hint="cs"/>
          <w:lang w:bidi="ar-EG"/>
        </w:rPr>
      </w:pPr>
      <w:r>
        <w:rPr>
          <w:rFonts w:hint="cs"/>
          <w:rtl/>
          <w:lang w:bidi="ar-EG"/>
        </w:rPr>
        <w:t>هذا رجل خير يعرف الله وهذا رجل شرير لايعرف الله.</w:t>
      </w:r>
    </w:p>
    <w:p w:rsidR="00A72684" w:rsidRDefault="00A72684" w:rsidP="00A72684">
      <w:pPr>
        <w:pStyle w:val="ListParagraph"/>
        <w:numPr>
          <w:ilvl w:val="0"/>
          <w:numId w:val="4"/>
        </w:numPr>
        <w:bidi/>
        <w:rPr>
          <w:rFonts w:hint="cs"/>
          <w:lang w:bidi="ar-EG"/>
        </w:rPr>
      </w:pPr>
      <w:r>
        <w:rPr>
          <w:rFonts w:hint="cs"/>
          <w:rtl/>
          <w:lang w:bidi="ar-EG"/>
        </w:rPr>
        <w:t>الله يريد أن يدخلنا الجنة ولأجل هذا أعطانا 99 إسما لنعرفه بهم لكي ندخل الجنة.</w:t>
      </w:r>
    </w:p>
    <w:p w:rsidR="00A72684" w:rsidRDefault="00A72684" w:rsidP="00A72684">
      <w:pPr>
        <w:pStyle w:val="ListParagraph"/>
        <w:numPr>
          <w:ilvl w:val="0"/>
          <w:numId w:val="4"/>
        </w:numPr>
        <w:bidi/>
        <w:rPr>
          <w:rFonts w:hint="cs"/>
          <w:lang w:bidi="ar-EG"/>
        </w:rPr>
      </w:pPr>
      <w:r>
        <w:rPr>
          <w:rFonts w:hint="cs"/>
          <w:rtl/>
          <w:lang w:bidi="ar-EG"/>
        </w:rPr>
        <w:t>الله يرضى إذا عملنا مايدخلنا الجنة ويغضب إذا عملنا ما يدخلنا النار.</w:t>
      </w:r>
    </w:p>
    <w:p w:rsidR="00D777FB" w:rsidRPr="00D777FB" w:rsidRDefault="00D777FB" w:rsidP="00D777FB">
      <w:pPr>
        <w:pStyle w:val="ListParagraph"/>
        <w:numPr>
          <w:ilvl w:val="0"/>
          <w:numId w:val="4"/>
        </w:numPr>
        <w:bidi/>
        <w:rPr>
          <w:rFonts w:hint="cs"/>
          <w:lang w:bidi="ar-EG"/>
        </w:rPr>
      </w:pPr>
      <w:r w:rsidRPr="00D777FB">
        <w:rPr>
          <w:rFonts w:cs="Arial" w:hint="cs"/>
          <w:rtl/>
          <w:lang w:bidi="ar-EG"/>
        </w:rPr>
        <w:t>إن</w:t>
      </w:r>
      <w:r w:rsidRPr="00D777FB">
        <w:rPr>
          <w:rFonts w:cs="Arial"/>
          <w:rtl/>
          <w:lang w:bidi="ar-EG"/>
        </w:rPr>
        <w:t xml:space="preserve"> </w:t>
      </w:r>
      <w:r w:rsidRPr="00D777FB">
        <w:rPr>
          <w:rFonts w:cs="Arial" w:hint="cs"/>
          <w:rtl/>
          <w:lang w:bidi="ar-EG"/>
        </w:rPr>
        <w:t>تكفروا</w:t>
      </w:r>
      <w:r w:rsidRPr="00D777FB">
        <w:rPr>
          <w:rFonts w:cs="Arial"/>
          <w:rtl/>
          <w:lang w:bidi="ar-EG"/>
        </w:rPr>
        <w:t xml:space="preserve"> </w:t>
      </w:r>
      <w:r w:rsidRPr="00D777FB">
        <w:rPr>
          <w:rFonts w:cs="Arial" w:hint="cs"/>
          <w:rtl/>
          <w:lang w:bidi="ar-EG"/>
        </w:rPr>
        <w:t>فإن</w:t>
      </w:r>
      <w:r w:rsidRPr="00D777FB">
        <w:rPr>
          <w:rFonts w:cs="Arial"/>
          <w:rtl/>
          <w:lang w:bidi="ar-EG"/>
        </w:rPr>
        <w:t xml:space="preserve"> </w:t>
      </w:r>
      <w:r w:rsidRPr="00D777FB">
        <w:rPr>
          <w:rFonts w:cs="Arial" w:hint="cs"/>
          <w:rtl/>
          <w:lang w:bidi="ar-EG"/>
        </w:rPr>
        <w:t>الله</w:t>
      </w:r>
      <w:r w:rsidRPr="00D777FB">
        <w:rPr>
          <w:rFonts w:cs="Arial"/>
          <w:rtl/>
          <w:lang w:bidi="ar-EG"/>
        </w:rPr>
        <w:t xml:space="preserve"> </w:t>
      </w:r>
      <w:r w:rsidRPr="00D777FB">
        <w:rPr>
          <w:rFonts w:cs="Arial" w:hint="cs"/>
          <w:rtl/>
          <w:lang w:bidi="ar-EG"/>
        </w:rPr>
        <w:t>غني</w:t>
      </w:r>
      <w:r w:rsidRPr="00D777FB">
        <w:rPr>
          <w:rFonts w:cs="Arial"/>
          <w:rtl/>
          <w:lang w:bidi="ar-EG"/>
        </w:rPr>
        <w:t xml:space="preserve"> </w:t>
      </w:r>
      <w:r w:rsidRPr="00D777FB">
        <w:rPr>
          <w:rFonts w:cs="Arial" w:hint="cs"/>
          <w:rtl/>
          <w:lang w:bidi="ar-EG"/>
        </w:rPr>
        <w:t>عنكم</w:t>
      </w:r>
      <w:r w:rsidRPr="00D777FB">
        <w:rPr>
          <w:rFonts w:cs="Arial"/>
          <w:rtl/>
          <w:lang w:bidi="ar-EG"/>
        </w:rPr>
        <w:t xml:space="preserve"> </w:t>
      </w:r>
      <w:r w:rsidRPr="00D777FB">
        <w:rPr>
          <w:rFonts w:cs="Arial" w:hint="cs"/>
          <w:rtl/>
          <w:lang w:bidi="ar-EG"/>
        </w:rPr>
        <w:t>ولا</w:t>
      </w:r>
      <w:r w:rsidRPr="00D777FB">
        <w:rPr>
          <w:rFonts w:cs="Arial"/>
          <w:rtl/>
          <w:lang w:bidi="ar-EG"/>
        </w:rPr>
        <w:t xml:space="preserve"> </w:t>
      </w:r>
      <w:r w:rsidRPr="00D777FB">
        <w:rPr>
          <w:rFonts w:cs="Arial" w:hint="cs"/>
          <w:rtl/>
          <w:lang w:bidi="ar-EG"/>
        </w:rPr>
        <w:t>يرضى</w:t>
      </w:r>
      <w:r w:rsidRPr="00D777FB">
        <w:rPr>
          <w:rFonts w:cs="Arial"/>
          <w:rtl/>
          <w:lang w:bidi="ar-EG"/>
        </w:rPr>
        <w:t xml:space="preserve"> </w:t>
      </w:r>
      <w:r w:rsidRPr="00D777FB">
        <w:rPr>
          <w:rFonts w:cs="Arial" w:hint="cs"/>
          <w:rtl/>
          <w:lang w:bidi="ar-EG"/>
        </w:rPr>
        <w:t>لعباده</w:t>
      </w:r>
      <w:r w:rsidRPr="00D777FB">
        <w:rPr>
          <w:rFonts w:cs="Arial"/>
          <w:rtl/>
          <w:lang w:bidi="ar-EG"/>
        </w:rPr>
        <w:t xml:space="preserve"> </w:t>
      </w:r>
      <w:r w:rsidRPr="00D777FB">
        <w:rPr>
          <w:rFonts w:cs="Arial" w:hint="cs"/>
          <w:rtl/>
          <w:lang w:bidi="ar-EG"/>
        </w:rPr>
        <w:t>الكفر</w:t>
      </w:r>
      <w:r w:rsidRPr="00D777FB">
        <w:rPr>
          <w:rFonts w:cs="Arial"/>
          <w:rtl/>
          <w:lang w:bidi="ar-EG"/>
        </w:rPr>
        <w:t xml:space="preserve"> </w:t>
      </w:r>
      <w:r w:rsidRPr="00D777FB">
        <w:rPr>
          <w:rFonts w:cs="Arial" w:hint="cs"/>
          <w:rtl/>
          <w:lang w:bidi="ar-EG"/>
        </w:rPr>
        <w:t>وإن</w:t>
      </w:r>
      <w:r w:rsidRPr="00D777FB">
        <w:rPr>
          <w:rFonts w:cs="Arial"/>
          <w:rtl/>
          <w:lang w:bidi="ar-EG"/>
        </w:rPr>
        <w:t xml:space="preserve"> </w:t>
      </w:r>
      <w:r w:rsidRPr="00D777FB">
        <w:rPr>
          <w:rFonts w:cs="Arial" w:hint="cs"/>
          <w:rtl/>
          <w:lang w:bidi="ar-EG"/>
        </w:rPr>
        <w:t>تشكروا</w:t>
      </w:r>
      <w:r w:rsidRPr="00D777FB">
        <w:rPr>
          <w:rFonts w:cs="Arial"/>
          <w:rtl/>
          <w:lang w:bidi="ar-EG"/>
        </w:rPr>
        <w:t xml:space="preserve"> </w:t>
      </w:r>
      <w:r w:rsidRPr="00D777FB">
        <w:rPr>
          <w:rFonts w:cs="Arial" w:hint="cs"/>
          <w:rtl/>
          <w:lang w:bidi="ar-EG"/>
        </w:rPr>
        <w:t>يرضه</w:t>
      </w:r>
      <w:r w:rsidRPr="00D777FB">
        <w:rPr>
          <w:rFonts w:cs="Arial"/>
          <w:rtl/>
          <w:lang w:bidi="ar-EG"/>
        </w:rPr>
        <w:t xml:space="preserve"> </w:t>
      </w:r>
      <w:r w:rsidRPr="00D777FB">
        <w:rPr>
          <w:rFonts w:cs="Arial" w:hint="cs"/>
          <w:rtl/>
          <w:lang w:bidi="ar-EG"/>
        </w:rPr>
        <w:t>لكم</w:t>
      </w:r>
      <w:r w:rsidRPr="00D777FB">
        <w:rPr>
          <w:rFonts w:cs="Arial"/>
          <w:rtl/>
          <w:lang w:bidi="ar-EG"/>
        </w:rPr>
        <w:t xml:space="preserve"> </w:t>
      </w:r>
      <w:r w:rsidRPr="00D777FB">
        <w:rPr>
          <w:rFonts w:cs="Arial" w:hint="cs"/>
          <w:rtl/>
          <w:lang w:bidi="ar-EG"/>
        </w:rPr>
        <w:t>ولا</w:t>
      </w:r>
      <w:r w:rsidRPr="00D777FB">
        <w:rPr>
          <w:rFonts w:cs="Arial"/>
          <w:rtl/>
          <w:lang w:bidi="ar-EG"/>
        </w:rPr>
        <w:t xml:space="preserve"> </w:t>
      </w:r>
      <w:r w:rsidRPr="00D777FB">
        <w:rPr>
          <w:rFonts w:cs="Arial" w:hint="cs"/>
          <w:rtl/>
          <w:lang w:bidi="ar-EG"/>
        </w:rPr>
        <w:t>تزر</w:t>
      </w:r>
      <w:r w:rsidRPr="00D777FB">
        <w:rPr>
          <w:rFonts w:cs="Arial"/>
          <w:rtl/>
          <w:lang w:bidi="ar-EG"/>
        </w:rPr>
        <w:t xml:space="preserve"> </w:t>
      </w:r>
      <w:r w:rsidRPr="00D777FB">
        <w:rPr>
          <w:rFonts w:cs="Arial" w:hint="cs"/>
          <w:rtl/>
          <w:lang w:bidi="ar-EG"/>
        </w:rPr>
        <w:t>وازرة</w:t>
      </w:r>
      <w:r w:rsidRPr="00D777FB">
        <w:rPr>
          <w:rFonts w:cs="Arial"/>
          <w:rtl/>
          <w:lang w:bidi="ar-EG"/>
        </w:rPr>
        <w:t xml:space="preserve"> </w:t>
      </w:r>
      <w:r w:rsidRPr="00D777FB">
        <w:rPr>
          <w:rFonts w:cs="Arial" w:hint="cs"/>
          <w:rtl/>
          <w:lang w:bidi="ar-EG"/>
        </w:rPr>
        <w:t>وزر</w:t>
      </w:r>
      <w:r w:rsidRPr="00D777FB">
        <w:rPr>
          <w:rFonts w:cs="Arial"/>
          <w:rtl/>
          <w:lang w:bidi="ar-EG"/>
        </w:rPr>
        <w:t xml:space="preserve"> </w:t>
      </w:r>
      <w:r w:rsidRPr="00D777FB">
        <w:rPr>
          <w:rFonts w:cs="Arial" w:hint="cs"/>
          <w:rtl/>
          <w:lang w:bidi="ar-EG"/>
        </w:rPr>
        <w:t>أخرى</w:t>
      </w:r>
      <w:r w:rsidRPr="00D777FB">
        <w:rPr>
          <w:rFonts w:cs="Arial"/>
          <w:rtl/>
          <w:lang w:bidi="ar-EG"/>
        </w:rPr>
        <w:t xml:space="preserve"> </w:t>
      </w:r>
      <w:r w:rsidRPr="00D777FB">
        <w:rPr>
          <w:rFonts w:cs="Arial" w:hint="cs"/>
          <w:rtl/>
          <w:lang w:bidi="ar-EG"/>
        </w:rPr>
        <w:t>ثم</w:t>
      </w:r>
      <w:r w:rsidRPr="00D777FB">
        <w:rPr>
          <w:rFonts w:cs="Arial"/>
          <w:rtl/>
          <w:lang w:bidi="ar-EG"/>
        </w:rPr>
        <w:t xml:space="preserve"> </w:t>
      </w:r>
      <w:r w:rsidRPr="00D777FB">
        <w:rPr>
          <w:rFonts w:cs="Arial" w:hint="cs"/>
          <w:rtl/>
          <w:lang w:bidi="ar-EG"/>
        </w:rPr>
        <w:t>إلى</w:t>
      </w:r>
      <w:r w:rsidRPr="00D777FB">
        <w:rPr>
          <w:rFonts w:cs="Arial"/>
          <w:rtl/>
          <w:lang w:bidi="ar-EG"/>
        </w:rPr>
        <w:t xml:space="preserve"> </w:t>
      </w:r>
      <w:r w:rsidRPr="00D777FB">
        <w:rPr>
          <w:rFonts w:cs="Arial" w:hint="cs"/>
          <w:rtl/>
          <w:lang w:bidi="ar-EG"/>
        </w:rPr>
        <w:t>ربكم</w:t>
      </w:r>
      <w:r w:rsidRPr="00D777FB">
        <w:rPr>
          <w:rFonts w:cs="Arial"/>
          <w:rtl/>
          <w:lang w:bidi="ar-EG"/>
        </w:rPr>
        <w:t xml:space="preserve"> </w:t>
      </w:r>
      <w:r w:rsidRPr="00D777FB">
        <w:rPr>
          <w:rFonts w:cs="Arial" w:hint="cs"/>
          <w:rtl/>
          <w:lang w:bidi="ar-EG"/>
        </w:rPr>
        <w:t>مرجعكم</w:t>
      </w:r>
      <w:r w:rsidRPr="00D777FB">
        <w:rPr>
          <w:rFonts w:cs="Arial"/>
          <w:rtl/>
          <w:lang w:bidi="ar-EG"/>
        </w:rPr>
        <w:t xml:space="preserve"> </w:t>
      </w:r>
      <w:r w:rsidRPr="00D777FB">
        <w:rPr>
          <w:rFonts w:cs="Arial" w:hint="cs"/>
          <w:rtl/>
          <w:lang w:bidi="ar-EG"/>
        </w:rPr>
        <w:t>فينبئكم</w:t>
      </w:r>
      <w:r w:rsidRPr="00D777FB">
        <w:rPr>
          <w:rFonts w:cs="Arial"/>
          <w:rtl/>
          <w:lang w:bidi="ar-EG"/>
        </w:rPr>
        <w:t xml:space="preserve"> </w:t>
      </w:r>
      <w:r w:rsidRPr="00D777FB">
        <w:rPr>
          <w:rFonts w:cs="Arial" w:hint="cs"/>
          <w:rtl/>
          <w:lang w:bidi="ar-EG"/>
        </w:rPr>
        <w:t>بما</w:t>
      </w:r>
      <w:r w:rsidRPr="00D777FB">
        <w:rPr>
          <w:rFonts w:cs="Arial"/>
          <w:rtl/>
          <w:lang w:bidi="ar-EG"/>
        </w:rPr>
        <w:t xml:space="preserve"> </w:t>
      </w:r>
      <w:r w:rsidRPr="00D777FB">
        <w:rPr>
          <w:rFonts w:cs="Arial" w:hint="cs"/>
          <w:rtl/>
          <w:lang w:bidi="ar-EG"/>
        </w:rPr>
        <w:t>كنتم</w:t>
      </w:r>
      <w:r w:rsidRPr="00D777FB">
        <w:rPr>
          <w:rFonts w:cs="Arial"/>
          <w:rtl/>
          <w:lang w:bidi="ar-EG"/>
        </w:rPr>
        <w:t xml:space="preserve"> </w:t>
      </w:r>
      <w:r w:rsidRPr="00D777FB">
        <w:rPr>
          <w:rFonts w:cs="Arial" w:hint="cs"/>
          <w:rtl/>
          <w:lang w:bidi="ar-EG"/>
        </w:rPr>
        <w:t>تعملون</w:t>
      </w:r>
      <w:r w:rsidRPr="00D777FB">
        <w:rPr>
          <w:rFonts w:cs="Arial"/>
          <w:rtl/>
          <w:lang w:bidi="ar-EG"/>
        </w:rPr>
        <w:t xml:space="preserve"> </w:t>
      </w:r>
      <w:r w:rsidRPr="00D777FB">
        <w:rPr>
          <w:rFonts w:cs="Arial" w:hint="cs"/>
          <w:rtl/>
          <w:lang w:bidi="ar-EG"/>
        </w:rPr>
        <w:t>إنه</w:t>
      </w:r>
      <w:r w:rsidRPr="00D777FB">
        <w:rPr>
          <w:rFonts w:cs="Arial"/>
          <w:rtl/>
          <w:lang w:bidi="ar-EG"/>
        </w:rPr>
        <w:t xml:space="preserve"> </w:t>
      </w:r>
      <w:r w:rsidRPr="00D777FB">
        <w:rPr>
          <w:rFonts w:cs="Arial" w:hint="cs"/>
          <w:rtl/>
          <w:lang w:bidi="ar-EG"/>
        </w:rPr>
        <w:t>عليم</w:t>
      </w:r>
      <w:r w:rsidRPr="00D777FB">
        <w:rPr>
          <w:rFonts w:cs="Arial"/>
          <w:rtl/>
          <w:lang w:bidi="ar-EG"/>
        </w:rPr>
        <w:t xml:space="preserve"> </w:t>
      </w:r>
      <w:r w:rsidRPr="00D777FB">
        <w:rPr>
          <w:rFonts w:cs="Arial" w:hint="cs"/>
          <w:rtl/>
          <w:lang w:bidi="ar-EG"/>
        </w:rPr>
        <w:t>بذات</w:t>
      </w:r>
      <w:r w:rsidRPr="00D777FB">
        <w:rPr>
          <w:rFonts w:cs="Arial"/>
          <w:rtl/>
          <w:lang w:bidi="ar-EG"/>
        </w:rPr>
        <w:t xml:space="preserve"> </w:t>
      </w:r>
      <w:r w:rsidRPr="00D777FB">
        <w:rPr>
          <w:rFonts w:cs="Arial" w:hint="cs"/>
          <w:rtl/>
          <w:lang w:bidi="ar-EG"/>
        </w:rPr>
        <w:t>الصدور</w:t>
      </w:r>
      <w:r w:rsidRPr="00D777FB">
        <w:rPr>
          <w:rFonts w:cs="Arial"/>
          <w:rtl/>
          <w:lang w:bidi="ar-EG"/>
        </w:rPr>
        <w:t xml:space="preserve"> ( </w:t>
      </w:r>
      <w:r>
        <w:rPr>
          <w:rFonts w:cs="Arial" w:hint="cs"/>
          <w:rtl/>
          <w:lang w:bidi="ar-EG"/>
        </w:rPr>
        <w:t xml:space="preserve"> الزمر </w:t>
      </w:r>
      <w:r w:rsidRPr="00D777FB">
        <w:rPr>
          <w:rFonts w:cs="Arial"/>
          <w:rtl/>
          <w:lang w:bidi="ar-EG"/>
        </w:rPr>
        <w:t>7 )</w:t>
      </w:r>
    </w:p>
    <w:p w:rsidR="00D777FB" w:rsidRPr="00D777FB" w:rsidRDefault="00D777FB" w:rsidP="00D777FB">
      <w:pPr>
        <w:pStyle w:val="ListParagraph"/>
        <w:bidi/>
        <w:rPr>
          <w:rFonts w:hint="cs"/>
          <w:lang w:bidi="ar-EG"/>
        </w:rPr>
      </w:pPr>
    </w:p>
    <w:p w:rsidR="00A72684" w:rsidRDefault="00A72684" w:rsidP="00D777FB">
      <w:pPr>
        <w:bidi/>
        <w:jc w:val="center"/>
        <w:rPr>
          <w:rFonts w:hint="cs"/>
          <w:rtl/>
          <w:lang w:bidi="ar-EG"/>
        </w:rPr>
      </w:pPr>
      <w:r>
        <w:rPr>
          <w:rFonts w:hint="cs"/>
          <w:rtl/>
          <w:lang w:bidi="ar-EG"/>
        </w:rPr>
        <w:t>أنواع أسماء الله الحسني</w:t>
      </w:r>
    </w:p>
    <w:p w:rsidR="00A72684" w:rsidRDefault="00A72684" w:rsidP="00A72684">
      <w:pPr>
        <w:pStyle w:val="ListParagraph"/>
        <w:numPr>
          <w:ilvl w:val="0"/>
          <w:numId w:val="5"/>
        </w:numPr>
        <w:bidi/>
        <w:rPr>
          <w:rFonts w:hint="cs"/>
          <w:lang w:bidi="ar-EG"/>
        </w:rPr>
      </w:pPr>
      <w:r>
        <w:rPr>
          <w:rFonts w:hint="cs"/>
          <w:rtl/>
          <w:lang w:bidi="ar-EG"/>
        </w:rPr>
        <w:t>أسماء الجلال وأسماء الجمال.</w:t>
      </w:r>
    </w:p>
    <w:p w:rsidR="00A72684" w:rsidRDefault="00A72684" w:rsidP="00A72684">
      <w:pPr>
        <w:pStyle w:val="ListParagraph"/>
        <w:numPr>
          <w:ilvl w:val="0"/>
          <w:numId w:val="5"/>
        </w:numPr>
        <w:bidi/>
        <w:rPr>
          <w:rFonts w:hint="cs"/>
          <w:lang w:bidi="ar-EG"/>
        </w:rPr>
      </w:pPr>
      <w:r>
        <w:rPr>
          <w:rFonts w:hint="cs"/>
          <w:rtl/>
          <w:lang w:bidi="ar-EG"/>
        </w:rPr>
        <w:t>أسماء الجلال لله وحده فقط لايشاركه فيها أحد. فهو الوحيد المستحق لأسماء الجلال. والتوحيد هي أن نؤمن بأن أسماء الجلال لله وحده فقط وأن لا نعامل أي شخص أو شيء معاملة مثل معاملة الله عز وجل وأن نتصرف تصرف يوحي بأننا لا نؤمن بأسماء الجلال.</w:t>
      </w:r>
    </w:p>
    <w:p w:rsidR="00D7648E" w:rsidRPr="00836217" w:rsidRDefault="00D7648E" w:rsidP="00D7648E">
      <w:pPr>
        <w:pStyle w:val="ListParagraph"/>
        <w:numPr>
          <w:ilvl w:val="0"/>
          <w:numId w:val="5"/>
        </w:numPr>
      </w:pPr>
      <w:r w:rsidRPr="00836217">
        <w:t>Al-</w:t>
      </w:r>
      <w:proofErr w:type="spellStart"/>
      <w:proofErr w:type="gramStart"/>
      <w:r w:rsidRPr="00836217">
        <w:t>Quddus</w:t>
      </w:r>
      <w:proofErr w:type="spellEnd"/>
      <w:r w:rsidRPr="00836217">
        <w:t xml:space="preserve"> :</w:t>
      </w:r>
      <w:proofErr w:type="gramEnd"/>
      <w:r w:rsidRPr="00836217">
        <w:t xml:space="preserve"> The One Who is pure from any imperfection and clear of children and adversaries.</w:t>
      </w:r>
    </w:p>
    <w:p w:rsidR="00D7648E" w:rsidRPr="00836217" w:rsidRDefault="00D7648E" w:rsidP="00D7648E">
      <w:pPr>
        <w:pStyle w:val="ListParagraph"/>
        <w:numPr>
          <w:ilvl w:val="0"/>
          <w:numId w:val="5"/>
        </w:numPr>
      </w:pPr>
      <w:r w:rsidRPr="00836217">
        <w:t>. Al-^</w:t>
      </w:r>
      <w:proofErr w:type="gramStart"/>
      <w:r w:rsidRPr="00836217">
        <w:t>Aziz :</w:t>
      </w:r>
      <w:proofErr w:type="gramEnd"/>
      <w:r w:rsidRPr="00836217">
        <w:t xml:space="preserve"> The Defeater Who is not defeated.</w:t>
      </w:r>
    </w:p>
    <w:p w:rsidR="00D7648E" w:rsidRPr="00836217" w:rsidRDefault="00D7648E" w:rsidP="00D7648E">
      <w:pPr>
        <w:pStyle w:val="ListParagraph"/>
        <w:numPr>
          <w:ilvl w:val="0"/>
          <w:numId w:val="5"/>
        </w:numPr>
      </w:pPr>
      <w:r w:rsidRPr="00836217">
        <w:t>Al-</w:t>
      </w:r>
      <w:proofErr w:type="gramStart"/>
      <w:r w:rsidRPr="00836217">
        <w:t>Jabbar :</w:t>
      </w:r>
      <w:proofErr w:type="gramEnd"/>
      <w:r w:rsidRPr="00836217">
        <w:t xml:space="preserve"> The One for Whom nothing happens in His dominion except what He willed.</w:t>
      </w:r>
    </w:p>
    <w:p w:rsidR="00D7648E" w:rsidRPr="00836217" w:rsidRDefault="00D7648E" w:rsidP="00D7648E">
      <w:pPr>
        <w:pStyle w:val="ListParagraph"/>
        <w:numPr>
          <w:ilvl w:val="0"/>
          <w:numId w:val="5"/>
        </w:numPr>
      </w:pPr>
      <w:r w:rsidRPr="00836217">
        <w:t xml:space="preserve">Al- </w:t>
      </w:r>
      <w:proofErr w:type="spellStart"/>
      <w:proofErr w:type="gramStart"/>
      <w:r w:rsidRPr="00836217">
        <w:t>Khaliq</w:t>
      </w:r>
      <w:proofErr w:type="spellEnd"/>
      <w:r w:rsidRPr="00836217">
        <w:t xml:space="preserve"> :</w:t>
      </w:r>
      <w:proofErr w:type="gramEnd"/>
      <w:r w:rsidRPr="00836217">
        <w:t xml:space="preserve"> The One Who brings everything from non-existence to existence.</w:t>
      </w:r>
    </w:p>
    <w:p w:rsidR="00D7648E" w:rsidRPr="00836217" w:rsidRDefault="00D7648E" w:rsidP="00D7648E">
      <w:pPr>
        <w:pStyle w:val="ListParagraph"/>
        <w:numPr>
          <w:ilvl w:val="0"/>
          <w:numId w:val="5"/>
        </w:numPr>
      </w:pPr>
      <w:r w:rsidRPr="00836217">
        <w:t>Al-^</w:t>
      </w:r>
      <w:proofErr w:type="spellStart"/>
      <w:proofErr w:type="gramStart"/>
      <w:r w:rsidRPr="00836217">
        <w:t>Aliyy</w:t>
      </w:r>
      <w:proofErr w:type="spellEnd"/>
      <w:r w:rsidRPr="00836217">
        <w:t xml:space="preserve"> :</w:t>
      </w:r>
      <w:proofErr w:type="gramEnd"/>
      <w:r w:rsidRPr="00836217">
        <w:t xml:space="preserve"> The One Who is clear of the attributes of the creatures.</w:t>
      </w:r>
    </w:p>
    <w:p w:rsidR="00D7648E" w:rsidRPr="00836217" w:rsidRDefault="00D7648E" w:rsidP="00D7648E">
      <w:pPr>
        <w:pStyle w:val="ListParagraph"/>
        <w:numPr>
          <w:ilvl w:val="0"/>
          <w:numId w:val="5"/>
        </w:numPr>
      </w:pPr>
      <w:r w:rsidRPr="00836217">
        <w:t>Al-</w:t>
      </w:r>
      <w:proofErr w:type="gramStart"/>
      <w:r w:rsidRPr="00836217">
        <w:t>Kabir :</w:t>
      </w:r>
      <w:proofErr w:type="gramEnd"/>
      <w:r w:rsidRPr="00836217">
        <w:t xml:space="preserve"> The One Who is greater in status than everything.</w:t>
      </w:r>
    </w:p>
    <w:p w:rsidR="00D7648E" w:rsidRPr="00836217" w:rsidRDefault="00D7648E" w:rsidP="00D7648E">
      <w:pPr>
        <w:pStyle w:val="ListParagraph"/>
        <w:numPr>
          <w:ilvl w:val="0"/>
          <w:numId w:val="5"/>
        </w:numPr>
      </w:pPr>
      <w:r w:rsidRPr="00836217">
        <w:t>Al-</w:t>
      </w:r>
      <w:proofErr w:type="spellStart"/>
      <w:proofErr w:type="gramStart"/>
      <w:r w:rsidRPr="00836217">
        <w:t>Jalil</w:t>
      </w:r>
      <w:proofErr w:type="spellEnd"/>
      <w:r w:rsidRPr="00836217">
        <w:t xml:space="preserve"> :</w:t>
      </w:r>
      <w:proofErr w:type="gramEnd"/>
      <w:r w:rsidRPr="00836217">
        <w:t xml:space="preserve"> The One Who is attributed with greatness of Power and Glory of status.</w:t>
      </w:r>
    </w:p>
    <w:p w:rsidR="00D7648E" w:rsidRPr="00836217" w:rsidRDefault="00D7648E" w:rsidP="00A0028F">
      <w:pPr>
        <w:pStyle w:val="ListParagraph"/>
        <w:numPr>
          <w:ilvl w:val="0"/>
          <w:numId w:val="5"/>
        </w:numPr>
      </w:pPr>
      <w:r w:rsidRPr="00836217">
        <w:t>Al-</w:t>
      </w:r>
      <w:proofErr w:type="spellStart"/>
      <w:r w:rsidRPr="00836217">
        <w:t>Wasi</w:t>
      </w:r>
      <w:proofErr w:type="spellEnd"/>
      <w:proofErr w:type="gramStart"/>
      <w:r w:rsidRPr="00836217">
        <w:t>^ :</w:t>
      </w:r>
      <w:proofErr w:type="gramEnd"/>
      <w:r w:rsidRPr="00836217">
        <w:t xml:space="preserve"> The </w:t>
      </w:r>
      <w:r w:rsidR="00A0028F" w:rsidRPr="00836217">
        <w:t>limitless, the infinity</w:t>
      </w:r>
      <w:r w:rsidRPr="00836217">
        <w:t>.</w:t>
      </w:r>
    </w:p>
    <w:p w:rsidR="00D7648E" w:rsidRPr="00836217" w:rsidRDefault="00A0028F" w:rsidP="00D7648E">
      <w:pPr>
        <w:pStyle w:val="ListParagraph"/>
        <w:numPr>
          <w:ilvl w:val="0"/>
          <w:numId w:val="5"/>
        </w:numPr>
      </w:pPr>
      <w:r w:rsidRPr="00836217">
        <w:lastRenderedPageBreak/>
        <w:t>Al-</w:t>
      </w:r>
      <w:proofErr w:type="gramStart"/>
      <w:r w:rsidRPr="00836217">
        <w:t>Hakim :</w:t>
      </w:r>
      <w:proofErr w:type="gramEnd"/>
      <w:r w:rsidRPr="00836217">
        <w:t xml:space="preserve"> The One Who is correct in His doings. Does the right thing in the right place at the right time to the right people.</w:t>
      </w:r>
    </w:p>
    <w:p w:rsidR="00A0028F" w:rsidRPr="00836217" w:rsidRDefault="00A0028F" w:rsidP="00A0028F">
      <w:pPr>
        <w:pStyle w:val="ListParagraph"/>
        <w:numPr>
          <w:ilvl w:val="0"/>
          <w:numId w:val="5"/>
        </w:numPr>
      </w:pPr>
      <w:r w:rsidRPr="00836217">
        <w:t>Al-</w:t>
      </w:r>
      <w:proofErr w:type="spellStart"/>
      <w:proofErr w:type="gramStart"/>
      <w:r w:rsidRPr="00836217">
        <w:t>Haqq</w:t>
      </w:r>
      <w:proofErr w:type="spellEnd"/>
      <w:r w:rsidRPr="00836217">
        <w:t xml:space="preserve"> :</w:t>
      </w:r>
      <w:proofErr w:type="gramEnd"/>
      <w:r w:rsidRPr="00836217">
        <w:t xml:space="preserve"> The One Whose Existence is confirmed. </w:t>
      </w:r>
    </w:p>
    <w:p w:rsidR="00A0028F" w:rsidRPr="00836217" w:rsidRDefault="00A0028F" w:rsidP="00A0028F">
      <w:pPr>
        <w:pStyle w:val="ListParagraph"/>
        <w:numPr>
          <w:ilvl w:val="0"/>
          <w:numId w:val="5"/>
        </w:numPr>
      </w:pPr>
      <w:r w:rsidRPr="00836217">
        <w:t>Al-</w:t>
      </w:r>
      <w:proofErr w:type="spellStart"/>
      <w:proofErr w:type="gramStart"/>
      <w:r w:rsidRPr="00836217">
        <w:t>Mubdi</w:t>
      </w:r>
      <w:proofErr w:type="spellEnd"/>
      <w:r w:rsidRPr="00836217">
        <w:t>' :</w:t>
      </w:r>
      <w:proofErr w:type="gramEnd"/>
      <w:r w:rsidRPr="00836217">
        <w:t xml:space="preserve"> The One Who started the human being, that is, He created him.</w:t>
      </w:r>
    </w:p>
    <w:p w:rsidR="00A0028F" w:rsidRPr="00836217" w:rsidRDefault="00A0028F" w:rsidP="00A0028F">
      <w:pPr>
        <w:pStyle w:val="ListParagraph"/>
        <w:numPr>
          <w:ilvl w:val="0"/>
          <w:numId w:val="5"/>
        </w:numPr>
      </w:pPr>
      <w:r w:rsidRPr="00836217">
        <w:t>Al-</w:t>
      </w:r>
      <w:proofErr w:type="spellStart"/>
      <w:r w:rsidRPr="00836217">
        <w:t>Mu^</w:t>
      </w:r>
      <w:proofErr w:type="gramStart"/>
      <w:r w:rsidRPr="00836217">
        <w:t>id</w:t>
      </w:r>
      <w:proofErr w:type="spellEnd"/>
      <w:r w:rsidRPr="00836217">
        <w:t xml:space="preserve"> :</w:t>
      </w:r>
      <w:proofErr w:type="gramEnd"/>
      <w:r w:rsidRPr="00836217">
        <w:t xml:space="preserve"> The One Who brings back the creatures after death.</w:t>
      </w:r>
    </w:p>
    <w:p w:rsidR="00A0028F" w:rsidRPr="00836217" w:rsidRDefault="00A0028F" w:rsidP="00A0028F">
      <w:pPr>
        <w:pStyle w:val="ListParagraph"/>
        <w:numPr>
          <w:ilvl w:val="0"/>
          <w:numId w:val="5"/>
        </w:numPr>
      </w:pPr>
      <w:r w:rsidRPr="00836217">
        <w:t>Al-</w:t>
      </w:r>
      <w:proofErr w:type="spellStart"/>
      <w:proofErr w:type="gramStart"/>
      <w:r w:rsidRPr="00836217">
        <w:t>Mu'min</w:t>
      </w:r>
      <w:proofErr w:type="spellEnd"/>
      <w:r w:rsidRPr="00836217">
        <w:t xml:space="preserve"> :</w:t>
      </w:r>
      <w:proofErr w:type="gramEnd"/>
      <w:r w:rsidRPr="00836217">
        <w:t xml:space="preserve"> The One Who believes in himself the most.</w:t>
      </w:r>
    </w:p>
    <w:p w:rsidR="00A0028F" w:rsidRPr="00A0028F" w:rsidRDefault="00A0028F" w:rsidP="00A0028F">
      <w:pPr>
        <w:ind w:left="360"/>
        <w:rPr>
          <w:sz w:val="16"/>
          <w:szCs w:val="16"/>
        </w:rPr>
      </w:pPr>
    </w:p>
    <w:p w:rsidR="00A72684" w:rsidRDefault="00A72684" w:rsidP="00512C6E">
      <w:pPr>
        <w:pStyle w:val="ListParagraph"/>
        <w:numPr>
          <w:ilvl w:val="0"/>
          <w:numId w:val="5"/>
        </w:numPr>
        <w:bidi/>
        <w:rPr>
          <w:rFonts w:hint="cs"/>
          <w:lang w:bidi="ar-EG"/>
        </w:rPr>
      </w:pPr>
      <w:r>
        <w:rPr>
          <w:rFonts w:hint="cs"/>
          <w:rtl/>
          <w:lang w:bidi="ar-EG"/>
        </w:rPr>
        <w:t>أسماء الجمال هي أخلاق الله وهو يريدنا أن نتخلق بأخلاقه.</w:t>
      </w:r>
      <w:r w:rsidR="00512C6E">
        <w:rPr>
          <w:rFonts w:hint="cs"/>
          <w:rtl/>
          <w:lang w:bidi="ar-EG"/>
        </w:rPr>
        <w:t xml:space="preserve"> ففي الحديث "تخلقوا بأخلاق الله" </w:t>
      </w:r>
      <w:r>
        <w:rPr>
          <w:rFonts w:hint="cs"/>
          <w:rtl/>
          <w:lang w:bidi="ar-EG"/>
        </w:rPr>
        <w:t xml:space="preserve"> فهو </w:t>
      </w:r>
      <w:r w:rsidR="007D1BF5">
        <w:rPr>
          <w:rFonts w:hint="cs"/>
          <w:rtl/>
          <w:lang w:bidi="ar-EG"/>
        </w:rPr>
        <w:t>ال</w:t>
      </w:r>
      <w:r>
        <w:rPr>
          <w:rFonts w:hint="cs"/>
          <w:rtl/>
          <w:lang w:bidi="ar-EG"/>
        </w:rPr>
        <w:t>رحيم</w:t>
      </w:r>
      <w:r w:rsidR="007D1BF5">
        <w:rPr>
          <w:rFonts w:hint="cs"/>
          <w:rtl/>
          <w:lang w:bidi="ar-EG"/>
        </w:rPr>
        <w:t xml:space="preserve"> (</w:t>
      </w:r>
      <w:r w:rsidR="007D1BF5">
        <w:rPr>
          <w:lang w:bidi="ar-EG"/>
        </w:rPr>
        <w:t xml:space="preserve">The </w:t>
      </w:r>
      <w:r w:rsidR="00512C6E">
        <w:rPr>
          <w:lang w:bidi="ar-EG"/>
        </w:rPr>
        <w:t>M</w:t>
      </w:r>
      <w:r w:rsidR="007D1BF5">
        <w:rPr>
          <w:lang w:bidi="ar-EG"/>
        </w:rPr>
        <w:t>erciful</w:t>
      </w:r>
      <w:r w:rsidR="007D1BF5">
        <w:rPr>
          <w:rFonts w:hint="cs"/>
          <w:rtl/>
          <w:lang w:bidi="ar-EG"/>
        </w:rPr>
        <w:t xml:space="preserve">) </w:t>
      </w:r>
      <w:r>
        <w:rPr>
          <w:rFonts w:hint="cs"/>
          <w:rtl/>
          <w:lang w:bidi="ar-EG"/>
        </w:rPr>
        <w:t xml:space="preserve">ويحب أن نكون رحماء، وهو </w:t>
      </w:r>
      <w:r w:rsidR="007D1BF5">
        <w:rPr>
          <w:rFonts w:hint="cs"/>
          <w:rtl/>
          <w:lang w:bidi="ar-EG"/>
        </w:rPr>
        <w:t>الودود (</w:t>
      </w:r>
      <w:r w:rsidR="007D1BF5">
        <w:rPr>
          <w:lang w:bidi="ar-EG"/>
        </w:rPr>
        <w:t>Seek the love of his creation</w:t>
      </w:r>
      <w:r w:rsidR="007D1BF5">
        <w:rPr>
          <w:rFonts w:hint="cs"/>
          <w:rtl/>
          <w:lang w:bidi="ar-EG"/>
        </w:rPr>
        <w:t>) ويحب أن نكون ودوين</w:t>
      </w:r>
      <w:r w:rsidR="00A0028F">
        <w:rPr>
          <w:rFonts w:hint="cs"/>
          <w:rtl/>
          <w:lang w:bidi="ar-EG"/>
        </w:rPr>
        <w:t xml:space="preserve">، وهو </w:t>
      </w:r>
      <w:r w:rsidR="007D1BF5">
        <w:rPr>
          <w:rFonts w:hint="cs"/>
          <w:rtl/>
          <w:lang w:bidi="ar-EG"/>
        </w:rPr>
        <w:t>ال</w:t>
      </w:r>
      <w:r w:rsidR="00A0028F">
        <w:rPr>
          <w:rFonts w:hint="cs"/>
          <w:rtl/>
          <w:lang w:bidi="ar-EG"/>
        </w:rPr>
        <w:t>لطيف</w:t>
      </w:r>
      <w:r w:rsidR="007D1BF5">
        <w:rPr>
          <w:lang w:bidi="ar-EG"/>
        </w:rPr>
        <w:t xml:space="preserve"> </w:t>
      </w:r>
      <w:r w:rsidR="007D1BF5">
        <w:rPr>
          <w:rFonts w:hint="cs"/>
          <w:rtl/>
          <w:lang w:bidi="ar-EG"/>
        </w:rPr>
        <w:t xml:space="preserve"> (</w:t>
      </w:r>
      <w:r w:rsidR="007D1BF5">
        <w:rPr>
          <w:lang w:bidi="ar-EG"/>
        </w:rPr>
        <w:t>The Kind</w:t>
      </w:r>
      <w:r w:rsidR="007D1BF5">
        <w:rPr>
          <w:rFonts w:hint="cs"/>
          <w:rtl/>
          <w:lang w:bidi="ar-EG"/>
        </w:rPr>
        <w:t>)</w:t>
      </w:r>
      <w:r w:rsidR="00A0028F">
        <w:rPr>
          <w:rFonts w:hint="cs"/>
          <w:rtl/>
          <w:lang w:bidi="ar-EG"/>
        </w:rPr>
        <w:t xml:space="preserve"> ويحب أن نكون لطفاء، وهو </w:t>
      </w:r>
      <w:r w:rsidR="007D1BF5">
        <w:rPr>
          <w:rFonts w:hint="cs"/>
          <w:rtl/>
          <w:lang w:bidi="ar-EG"/>
        </w:rPr>
        <w:t>ال</w:t>
      </w:r>
      <w:r w:rsidR="00A0028F">
        <w:rPr>
          <w:rFonts w:hint="cs"/>
          <w:rtl/>
          <w:lang w:bidi="ar-EG"/>
        </w:rPr>
        <w:t>حليم</w:t>
      </w:r>
      <w:r w:rsidR="007D1BF5">
        <w:rPr>
          <w:rFonts w:hint="cs"/>
          <w:rtl/>
          <w:lang w:bidi="ar-EG"/>
        </w:rPr>
        <w:t xml:space="preserve"> (</w:t>
      </w:r>
      <w:r w:rsidR="007D1BF5">
        <w:rPr>
          <w:lang w:bidi="ar-EG"/>
        </w:rPr>
        <w:t>The Patient</w:t>
      </w:r>
      <w:r w:rsidR="007D1BF5">
        <w:rPr>
          <w:rFonts w:hint="cs"/>
          <w:rtl/>
          <w:lang w:bidi="ar-EG"/>
        </w:rPr>
        <w:t>)</w:t>
      </w:r>
      <w:r w:rsidR="00A0028F">
        <w:rPr>
          <w:rFonts w:hint="cs"/>
          <w:rtl/>
          <w:lang w:bidi="ar-EG"/>
        </w:rPr>
        <w:t xml:space="preserve"> ويريدنا أن نتخلق بالحلم، وهو الشكور</w:t>
      </w:r>
      <w:r w:rsidR="007D1BF5">
        <w:rPr>
          <w:rFonts w:hint="cs"/>
          <w:rtl/>
          <w:lang w:bidi="ar-EG"/>
        </w:rPr>
        <w:t xml:space="preserve"> (</w:t>
      </w:r>
      <w:r w:rsidR="007D1BF5">
        <w:rPr>
          <w:lang w:bidi="ar-EG"/>
        </w:rPr>
        <w:t>The Thankful</w:t>
      </w:r>
      <w:r w:rsidR="007D1BF5">
        <w:rPr>
          <w:rFonts w:hint="cs"/>
          <w:rtl/>
          <w:lang w:bidi="ar-EG"/>
        </w:rPr>
        <w:t>)</w:t>
      </w:r>
      <w:r w:rsidR="00A0028F">
        <w:rPr>
          <w:rFonts w:hint="cs"/>
          <w:rtl/>
          <w:lang w:bidi="ar-EG"/>
        </w:rPr>
        <w:t xml:space="preserve"> ويحبنا أن نشكر من صنع الخير والمعروف، وهو الكريم</w:t>
      </w:r>
      <w:r w:rsidR="007D1BF5">
        <w:rPr>
          <w:rFonts w:hint="cs"/>
          <w:rtl/>
          <w:lang w:bidi="ar-EG"/>
        </w:rPr>
        <w:t xml:space="preserve"> (</w:t>
      </w:r>
      <w:r w:rsidR="007D1BF5">
        <w:rPr>
          <w:lang w:bidi="ar-EG"/>
        </w:rPr>
        <w:t>The Generous</w:t>
      </w:r>
      <w:r w:rsidR="007D1BF5">
        <w:rPr>
          <w:rFonts w:hint="cs"/>
          <w:rtl/>
          <w:lang w:bidi="ar-EG"/>
        </w:rPr>
        <w:t xml:space="preserve">) </w:t>
      </w:r>
      <w:r w:rsidR="00A0028F">
        <w:rPr>
          <w:rFonts w:hint="cs"/>
          <w:rtl/>
          <w:lang w:bidi="ar-EG"/>
        </w:rPr>
        <w:t xml:space="preserve">ويحبنا أن نكون كرماء، </w:t>
      </w:r>
      <w:r w:rsidR="00D67265">
        <w:rPr>
          <w:rFonts w:hint="cs"/>
          <w:rtl/>
          <w:lang w:bidi="ar-EG"/>
        </w:rPr>
        <w:t>وهو البر</w:t>
      </w:r>
      <w:r w:rsidR="007D1BF5">
        <w:rPr>
          <w:rFonts w:hint="cs"/>
          <w:rtl/>
          <w:lang w:bidi="ar-EG"/>
        </w:rPr>
        <w:t xml:space="preserve"> (</w:t>
      </w:r>
      <w:r w:rsidR="007D1BF5">
        <w:rPr>
          <w:lang w:bidi="ar-EG"/>
        </w:rPr>
        <w:t>The Provider of Benefits</w:t>
      </w:r>
      <w:r w:rsidR="007D1BF5">
        <w:rPr>
          <w:rFonts w:hint="cs"/>
          <w:rtl/>
          <w:lang w:bidi="ar-EG"/>
        </w:rPr>
        <w:t xml:space="preserve">) </w:t>
      </w:r>
      <w:r w:rsidR="00D67265">
        <w:rPr>
          <w:rFonts w:hint="cs"/>
          <w:rtl/>
          <w:lang w:bidi="ar-EG"/>
        </w:rPr>
        <w:t xml:space="preserve">ويريدنا أن نكون أبرارا (ننفع الناس)، وهو </w:t>
      </w:r>
      <w:r w:rsidR="007D1BF5">
        <w:rPr>
          <w:rFonts w:hint="cs"/>
          <w:rtl/>
          <w:lang w:bidi="ar-EG"/>
        </w:rPr>
        <w:t>ال</w:t>
      </w:r>
      <w:r w:rsidR="00D67265">
        <w:rPr>
          <w:rFonts w:hint="cs"/>
          <w:rtl/>
          <w:lang w:bidi="ar-EG"/>
        </w:rPr>
        <w:t>رؤوف</w:t>
      </w:r>
      <w:r w:rsidR="007D1BF5">
        <w:rPr>
          <w:rFonts w:hint="cs"/>
          <w:rtl/>
          <w:lang w:bidi="ar-EG"/>
        </w:rPr>
        <w:t xml:space="preserve"> (</w:t>
      </w:r>
      <w:r w:rsidR="007D1BF5">
        <w:rPr>
          <w:lang w:bidi="ar-EG"/>
        </w:rPr>
        <w:t>The Easy Going</w:t>
      </w:r>
      <w:r w:rsidR="007D1BF5">
        <w:rPr>
          <w:rFonts w:hint="cs"/>
          <w:rtl/>
          <w:lang w:bidi="ar-EG"/>
        </w:rPr>
        <w:t xml:space="preserve">) </w:t>
      </w:r>
      <w:r w:rsidR="00D67265">
        <w:rPr>
          <w:rFonts w:hint="cs"/>
          <w:rtl/>
          <w:lang w:bidi="ar-EG"/>
        </w:rPr>
        <w:t>ويريدنا أن نرأف بالناس، وهو المقسط</w:t>
      </w:r>
      <w:r w:rsidR="007D1BF5">
        <w:rPr>
          <w:rFonts w:hint="cs"/>
          <w:rtl/>
          <w:lang w:bidi="ar-EG"/>
        </w:rPr>
        <w:t xml:space="preserve"> (</w:t>
      </w:r>
      <w:r w:rsidR="00512C6E">
        <w:rPr>
          <w:lang w:bidi="ar-EG"/>
        </w:rPr>
        <w:t>The Most Just</w:t>
      </w:r>
      <w:r w:rsidR="007D1BF5">
        <w:rPr>
          <w:rFonts w:hint="cs"/>
          <w:rtl/>
          <w:lang w:bidi="ar-EG"/>
        </w:rPr>
        <w:t xml:space="preserve">) </w:t>
      </w:r>
      <w:r w:rsidR="00D67265">
        <w:rPr>
          <w:rFonts w:hint="cs"/>
          <w:rtl/>
          <w:lang w:bidi="ar-EG"/>
        </w:rPr>
        <w:t>ويريدنا أن نتحلى بالقسط، وهو الهادي</w:t>
      </w:r>
      <w:r w:rsidR="007D1BF5">
        <w:rPr>
          <w:rFonts w:hint="cs"/>
          <w:rtl/>
          <w:lang w:bidi="ar-EG"/>
        </w:rPr>
        <w:t xml:space="preserve"> (</w:t>
      </w:r>
      <w:r w:rsidR="00512C6E">
        <w:rPr>
          <w:lang w:bidi="ar-EG"/>
        </w:rPr>
        <w:t>The guidance Provider</w:t>
      </w:r>
      <w:r w:rsidR="007D1BF5">
        <w:rPr>
          <w:rFonts w:hint="cs"/>
          <w:rtl/>
          <w:lang w:bidi="ar-EG"/>
        </w:rPr>
        <w:t xml:space="preserve">) </w:t>
      </w:r>
      <w:r w:rsidR="00D67265">
        <w:rPr>
          <w:rFonts w:hint="cs"/>
          <w:rtl/>
          <w:lang w:bidi="ar-EG"/>
        </w:rPr>
        <w:t xml:space="preserve">ويريدنا أن نهدي الناس، وهو </w:t>
      </w:r>
      <w:r w:rsidR="007D1BF5">
        <w:rPr>
          <w:rFonts w:hint="cs"/>
          <w:rtl/>
          <w:lang w:bidi="ar-EG"/>
        </w:rPr>
        <w:t>ال</w:t>
      </w:r>
      <w:r w:rsidR="00D67265">
        <w:rPr>
          <w:rFonts w:hint="cs"/>
          <w:rtl/>
          <w:lang w:bidi="ar-EG"/>
        </w:rPr>
        <w:t>رشيد</w:t>
      </w:r>
      <w:r w:rsidR="007D1BF5">
        <w:rPr>
          <w:rFonts w:hint="cs"/>
          <w:rtl/>
          <w:lang w:bidi="ar-EG"/>
        </w:rPr>
        <w:t xml:space="preserve"> (</w:t>
      </w:r>
      <w:r w:rsidR="00512C6E">
        <w:rPr>
          <w:lang w:bidi="ar-EG"/>
        </w:rPr>
        <w:t>The Direction Provider</w:t>
      </w:r>
      <w:r w:rsidR="007D1BF5">
        <w:rPr>
          <w:rFonts w:hint="cs"/>
          <w:rtl/>
          <w:lang w:bidi="ar-EG"/>
        </w:rPr>
        <w:t xml:space="preserve">) </w:t>
      </w:r>
      <w:r w:rsidR="00D67265">
        <w:rPr>
          <w:rFonts w:hint="cs"/>
          <w:rtl/>
          <w:lang w:bidi="ar-EG"/>
        </w:rPr>
        <w:t>ويريدنا أن نرشد الناس، وهو الصبور</w:t>
      </w:r>
      <w:r w:rsidR="007D1BF5">
        <w:rPr>
          <w:rFonts w:hint="cs"/>
          <w:rtl/>
          <w:lang w:bidi="ar-EG"/>
        </w:rPr>
        <w:t xml:space="preserve"> (</w:t>
      </w:r>
      <w:r w:rsidR="00512C6E">
        <w:rPr>
          <w:lang w:bidi="ar-EG"/>
        </w:rPr>
        <w:t>The Patient</w:t>
      </w:r>
      <w:r w:rsidR="007D1BF5">
        <w:rPr>
          <w:rFonts w:hint="cs"/>
          <w:rtl/>
          <w:lang w:bidi="ar-EG"/>
        </w:rPr>
        <w:t xml:space="preserve">) </w:t>
      </w:r>
      <w:r w:rsidR="00D67265">
        <w:rPr>
          <w:rFonts w:hint="cs"/>
          <w:rtl/>
          <w:lang w:bidi="ar-EG"/>
        </w:rPr>
        <w:t>ويريدنا أن نصبر على الناس.</w:t>
      </w:r>
      <w:r w:rsidR="00512C6E">
        <w:rPr>
          <w:lang w:bidi="ar-EG"/>
        </w:rPr>
        <w:t xml:space="preserve"> </w:t>
      </w:r>
      <w:r w:rsidR="00512C6E">
        <w:rPr>
          <w:rFonts w:hint="cs"/>
          <w:rtl/>
          <w:lang w:bidi="ar-EG"/>
        </w:rPr>
        <w:t xml:space="preserve"> وهو عفو</w:t>
      </w:r>
      <w:r w:rsidR="00512C6E">
        <w:rPr>
          <w:lang w:bidi="ar-EG"/>
        </w:rPr>
        <w:t xml:space="preserve"> </w:t>
      </w:r>
      <w:r w:rsidR="00512C6E">
        <w:rPr>
          <w:rFonts w:hint="cs"/>
          <w:rtl/>
          <w:lang w:bidi="ar-EG"/>
        </w:rPr>
        <w:t>(</w:t>
      </w:r>
      <w:r w:rsidR="007C2464">
        <w:rPr>
          <w:lang w:bidi="ar-EG"/>
        </w:rPr>
        <w:t>The Eraser of Sins</w:t>
      </w:r>
      <w:r w:rsidR="00512C6E">
        <w:rPr>
          <w:rFonts w:hint="cs"/>
          <w:rtl/>
          <w:lang w:bidi="ar-EG"/>
        </w:rPr>
        <w:t>) ويريدنا أن نعفوا عن الناس</w:t>
      </w:r>
      <w:r w:rsidR="007C2464">
        <w:rPr>
          <w:rFonts w:hint="cs"/>
          <w:rtl/>
          <w:lang w:bidi="ar-EG"/>
        </w:rPr>
        <w:t>.</w:t>
      </w:r>
    </w:p>
    <w:p w:rsidR="007C2464" w:rsidRDefault="007C2464" w:rsidP="007C2464">
      <w:pPr>
        <w:pStyle w:val="ListParagraph"/>
        <w:rPr>
          <w:rFonts w:hint="cs"/>
          <w:rtl/>
          <w:lang w:bidi="ar-EG"/>
        </w:rPr>
      </w:pPr>
    </w:p>
    <w:p w:rsidR="00836217" w:rsidRDefault="007C2464" w:rsidP="00BC01B0">
      <w:pPr>
        <w:bidi/>
        <w:jc w:val="center"/>
        <w:rPr>
          <w:lang w:bidi="ar-EG"/>
        </w:rPr>
      </w:pPr>
      <w:r>
        <w:rPr>
          <w:rFonts w:hint="cs"/>
          <w:rtl/>
          <w:lang w:bidi="ar-EG"/>
        </w:rPr>
        <w:t>بعض أسماء الله يجب أن تأتي مزدوجة مثل</w:t>
      </w:r>
    </w:p>
    <w:p w:rsidR="00836217" w:rsidRDefault="007C2464" w:rsidP="003F2B07">
      <w:pPr>
        <w:pStyle w:val="ListParagraph"/>
        <w:numPr>
          <w:ilvl w:val="0"/>
          <w:numId w:val="5"/>
        </w:numPr>
        <w:bidi/>
        <w:ind w:left="360"/>
        <w:rPr>
          <w:lang w:bidi="ar-EG"/>
        </w:rPr>
      </w:pPr>
      <w:r>
        <w:rPr>
          <w:rFonts w:hint="cs"/>
          <w:rtl/>
          <w:lang w:bidi="ar-EG"/>
        </w:rPr>
        <w:t>الهادي المضل (</w:t>
      </w:r>
      <w:r>
        <w:rPr>
          <w:lang w:bidi="ar-EG"/>
        </w:rPr>
        <w:t>The One Who Guides and the One Who Misguides</w:t>
      </w:r>
      <w:r>
        <w:rPr>
          <w:rFonts w:hint="cs"/>
          <w:rtl/>
          <w:lang w:bidi="ar-EG"/>
        </w:rPr>
        <w:t>)</w:t>
      </w:r>
      <w:r w:rsidR="00836217">
        <w:rPr>
          <w:rFonts w:hint="cs"/>
          <w:rtl/>
          <w:lang w:bidi="ar-EG"/>
        </w:rPr>
        <w:t>. فيه خلاف على إسم المضل.</w:t>
      </w:r>
    </w:p>
    <w:p w:rsidR="00836217" w:rsidRDefault="007C2464" w:rsidP="003F2B07">
      <w:pPr>
        <w:pStyle w:val="ListParagraph"/>
        <w:numPr>
          <w:ilvl w:val="0"/>
          <w:numId w:val="5"/>
        </w:numPr>
        <w:bidi/>
        <w:ind w:left="360"/>
        <w:rPr>
          <w:lang w:bidi="ar-EG"/>
        </w:rPr>
      </w:pPr>
      <w:r>
        <w:rPr>
          <w:rFonts w:hint="cs"/>
          <w:rtl/>
          <w:lang w:bidi="ar-EG"/>
        </w:rPr>
        <w:t>الرافع الخافض (</w:t>
      </w:r>
      <w:r>
        <w:rPr>
          <w:lang w:bidi="ar-EG"/>
        </w:rPr>
        <w:t>The One Who Raises and the One Who Lowers</w:t>
      </w:r>
      <w:r>
        <w:rPr>
          <w:rFonts w:hint="cs"/>
          <w:rtl/>
          <w:lang w:bidi="ar-EG"/>
        </w:rPr>
        <w:t>)</w:t>
      </w:r>
    </w:p>
    <w:p w:rsidR="00836217" w:rsidRDefault="007C2464" w:rsidP="003F2B07">
      <w:pPr>
        <w:pStyle w:val="ListParagraph"/>
        <w:numPr>
          <w:ilvl w:val="0"/>
          <w:numId w:val="5"/>
        </w:numPr>
        <w:bidi/>
        <w:ind w:left="360"/>
        <w:rPr>
          <w:lang w:bidi="ar-EG"/>
        </w:rPr>
      </w:pPr>
      <w:r>
        <w:rPr>
          <w:rFonts w:hint="cs"/>
          <w:rtl/>
          <w:lang w:bidi="ar-EG"/>
        </w:rPr>
        <w:t>الباسط القابض (</w:t>
      </w:r>
      <w:r w:rsidR="00836217">
        <w:rPr>
          <w:lang w:bidi="ar-EG"/>
        </w:rPr>
        <w:t>The Abundant Provider and  the One Who Restrains</w:t>
      </w:r>
      <w:r>
        <w:rPr>
          <w:rFonts w:hint="cs"/>
          <w:rtl/>
          <w:lang w:bidi="ar-EG"/>
        </w:rPr>
        <w:t>)</w:t>
      </w:r>
    </w:p>
    <w:p w:rsidR="00836217" w:rsidRDefault="007C2464" w:rsidP="003F2B07">
      <w:pPr>
        <w:pStyle w:val="ListParagraph"/>
        <w:numPr>
          <w:ilvl w:val="0"/>
          <w:numId w:val="5"/>
        </w:numPr>
        <w:bidi/>
        <w:ind w:left="360"/>
        <w:rPr>
          <w:lang w:bidi="ar-EG"/>
        </w:rPr>
      </w:pPr>
      <w:r>
        <w:rPr>
          <w:rFonts w:hint="cs"/>
          <w:rtl/>
          <w:lang w:bidi="ar-EG"/>
        </w:rPr>
        <w:t>المعطي المانع (</w:t>
      </w:r>
      <w:r w:rsidR="00836217">
        <w:rPr>
          <w:lang w:bidi="ar-EG"/>
        </w:rPr>
        <w:t>The Giver and the Taker</w:t>
      </w:r>
      <w:r>
        <w:rPr>
          <w:rFonts w:hint="cs"/>
          <w:rtl/>
          <w:lang w:bidi="ar-EG"/>
        </w:rPr>
        <w:t>)</w:t>
      </w:r>
    </w:p>
    <w:p w:rsidR="00836217" w:rsidRDefault="007C2464" w:rsidP="003F2B07">
      <w:pPr>
        <w:pStyle w:val="ListParagraph"/>
        <w:numPr>
          <w:ilvl w:val="0"/>
          <w:numId w:val="5"/>
        </w:numPr>
        <w:bidi/>
        <w:ind w:left="360"/>
        <w:rPr>
          <w:lang w:bidi="ar-EG"/>
        </w:rPr>
      </w:pPr>
      <w:r>
        <w:rPr>
          <w:rFonts w:hint="cs"/>
          <w:rtl/>
          <w:lang w:bidi="ar-EG"/>
        </w:rPr>
        <w:t>المقدم المؤخر (</w:t>
      </w:r>
      <w:r w:rsidR="00BC01B0">
        <w:rPr>
          <w:lang w:bidi="ar-EG"/>
        </w:rPr>
        <w:t>The One Who Promotes and the One Who Demotes</w:t>
      </w:r>
      <w:r>
        <w:rPr>
          <w:rFonts w:hint="cs"/>
          <w:rtl/>
          <w:lang w:bidi="ar-EG"/>
        </w:rPr>
        <w:t>)،</w:t>
      </w:r>
    </w:p>
    <w:p w:rsidR="00836217" w:rsidRDefault="007C2464" w:rsidP="003F2B07">
      <w:pPr>
        <w:pStyle w:val="ListParagraph"/>
        <w:numPr>
          <w:ilvl w:val="0"/>
          <w:numId w:val="5"/>
        </w:numPr>
        <w:bidi/>
        <w:ind w:left="360"/>
        <w:rPr>
          <w:lang w:bidi="ar-EG"/>
        </w:rPr>
      </w:pPr>
      <w:r>
        <w:rPr>
          <w:rFonts w:hint="cs"/>
          <w:rtl/>
          <w:lang w:bidi="ar-EG"/>
        </w:rPr>
        <w:t>النافع الضار (</w:t>
      </w:r>
      <w:r w:rsidR="00836217">
        <w:rPr>
          <w:lang w:bidi="ar-EG"/>
        </w:rPr>
        <w:t>The One Who Benefits and the One Who Harms</w:t>
      </w:r>
      <w:r>
        <w:rPr>
          <w:rFonts w:hint="cs"/>
          <w:rtl/>
          <w:lang w:bidi="ar-EG"/>
        </w:rPr>
        <w:t>)</w:t>
      </w:r>
      <w:r w:rsidR="00836217">
        <w:rPr>
          <w:rFonts w:hint="cs"/>
          <w:rtl/>
          <w:lang w:bidi="ar-EG"/>
        </w:rPr>
        <w:t>،</w:t>
      </w:r>
    </w:p>
    <w:p w:rsidR="007C2464" w:rsidRDefault="00836217" w:rsidP="003F2B07">
      <w:pPr>
        <w:pStyle w:val="ListParagraph"/>
        <w:numPr>
          <w:ilvl w:val="0"/>
          <w:numId w:val="5"/>
        </w:numPr>
        <w:bidi/>
        <w:ind w:left="360"/>
        <w:rPr>
          <w:lang w:bidi="ar-EG"/>
        </w:rPr>
      </w:pPr>
      <w:r>
        <w:rPr>
          <w:rFonts w:hint="cs"/>
          <w:rtl/>
          <w:lang w:bidi="ar-EG"/>
        </w:rPr>
        <w:t>المعز المذل (</w:t>
      </w:r>
      <w:r>
        <w:rPr>
          <w:lang w:bidi="ar-EG"/>
        </w:rPr>
        <w:t>The One Who Provides Power and the One Who Takes It Away</w:t>
      </w:r>
      <w:r>
        <w:rPr>
          <w:rFonts w:hint="cs"/>
          <w:rtl/>
          <w:lang w:bidi="ar-EG"/>
        </w:rPr>
        <w:t>).</w:t>
      </w:r>
    </w:p>
    <w:p w:rsidR="00BC01B0" w:rsidRDefault="00BC01B0" w:rsidP="003F2B07">
      <w:pPr>
        <w:pStyle w:val="ListParagraph"/>
        <w:numPr>
          <w:ilvl w:val="0"/>
          <w:numId w:val="5"/>
        </w:numPr>
        <w:bidi/>
        <w:ind w:left="360"/>
        <w:rPr>
          <w:rFonts w:hint="cs"/>
          <w:rtl/>
          <w:lang w:bidi="ar-EG"/>
        </w:rPr>
      </w:pPr>
      <w:r>
        <w:rPr>
          <w:rFonts w:hint="cs"/>
          <w:rtl/>
          <w:lang w:bidi="ar-EG"/>
        </w:rPr>
        <w:t>المحيي المميت (</w:t>
      </w:r>
      <w:r>
        <w:rPr>
          <w:lang w:bidi="ar-EG"/>
        </w:rPr>
        <w:t>The Life Giver and the Death Giver</w:t>
      </w:r>
      <w:r>
        <w:rPr>
          <w:rFonts w:hint="cs"/>
          <w:rtl/>
          <w:lang w:bidi="ar-EG"/>
        </w:rPr>
        <w:t>).</w:t>
      </w:r>
    </w:p>
    <w:p w:rsidR="007C2464" w:rsidRDefault="007C2464" w:rsidP="003F2B07">
      <w:pPr>
        <w:pStyle w:val="ListParagraph"/>
        <w:bidi/>
        <w:ind w:left="360"/>
        <w:rPr>
          <w:rFonts w:hint="cs"/>
          <w:rtl/>
          <w:lang w:bidi="ar-EG"/>
        </w:rPr>
      </w:pPr>
    </w:p>
    <w:p w:rsidR="000D244A" w:rsidRDefault="003F2B07" w:rsidP="003F2B07">
      <w:pPr>
        <w:pStyle w:val="ListParagraph"/>
        <w:numPr>
          <w:ilvl w:val="0"/>
          <w:numId w:val="5"/>
        </w:numPr>
        <w:bidi/>
        <w:ind w:left="360"/>
        <w:rPr>
          <w:rFonts w:hint="cs"/>
          <w:rtl/>
          <w:lang w:bidi="ar-EG"/>
        </w:rPr>
      </w:pPr>
      <w:r>
        <w:rPr>
          <w:rFonts w:hint="cs"/>
          <w:rtl/>
          <w:lang w:bidi="ar-EG"/>
        </w:rPr>
        <w:t>لتسمية أبنائنا من الممكن أن نسميهم بأسماء الجمال مع حذف الألف والياء.</w:t>
      </w:r>
    </w:p>
    <w:p w:rsidR="003F2B07" w:rsidRDefault="003F2B07" w:rsidP="003F2B07">
      <w:pPr>
        <w:pStyle w:val="ListParagraph"/>
        <w:numPr>
          <w:ilvl w:val="0"/>
          <w:numId w:val="7"/>
        </w:numPr>
        <w:bidi/>
        <w:rPr>
          <w:rFonts w:hint="cs"/>
          <w:lang w:bidi="ar-EG"/>
        </w:rPr>
      </w:pPr>
      <w:r>
        <w:rPr>
          <w:rFonts w:hint="cs"/>
          <w:rtl/>
          <w:lang w:bidi="ar-EG"/>
        </w:rPr>
        <w:t>يارحمن الدنيا ورحيم الآخرة.</w:t>
      </w:r>
    </w:p>
    <w:p w:rsidR="003F2B07" w:rsidRDefault="003F2B07" w:rsidP="003F2B07">
      <w:pPr>
        <w:pStyle w:val="ListParagraph"/>
        <w:numPr>
          <w:ilvl w:val="0"/>
          <w:numId w:val="7"/>
        </w:numPr>
        <w:bidi/>
        <w:rPr>
          <w:lang w:bidi="ar-EG"/>
        </w:rPr>
      </w:pPr>
      <w:r>
        <w:rPr>
          <w:rFonts w:hint="cs"/>
          <w:rtl/>
          <w:lang w:bidi="ar-EG"/>
        </w:rPr>
        <w:t>لايجوز أن يسمى أحدا برحمن لأنه من صفات الذات.</w:t>
      </w:r>
    </w:p>
    <w:p w:rsidR="00F3457A" w:rsidRDefault="00F3457A" w:rsidP="00F3457A">
      <w:pPr>
        <w:pStyle w:val="ListParagraph"/>
        <w:numPr>
          <w:ilvl w:val="0"/>
          <w:numId w:val="7"/>
        </w:numPr>
        <w:bidi/>
        <w:rPr>
          <w:lang w:bidi="ar-EG"/>
        </w:rPr>
      </w:pPr>
      <w:proofErr w:type="spellStart"/>
      <w:r>
        <w:rPr>
          <w:lang w:bidi="ar-EG"/>
        </w:rPr>
        <w:t>Rahman</w:t>
      </w:r>
      <w:proofErr w:type="spellEnd"/>
      <w:r>
        <w:rPr>
          <w:lang w:bidi="ar-EG"/>
        </w:rPr>
        <w:t xml:space="preserve"> is Super </w:t>
      </w:r>
      <w:proofErr w:type="spellStart"/>
      <w:r>
        <w:rPr>
          <w:lang w:bidi="ar-EG"/>
        </w:rPr>
        <w:t>Rahim</w:t>
      </w:r>
      <w:proofErr w:type="spellEnd"/>
      <w:r>
        <w:rPr>
          <w:lang w:bidi="ar-EG"/>
        </w:rPr>
        <w:t>. Form of Excessiveness.</w:t>
      </w:r>
    </w:p>
    <w:p w:rsidR="00F3457A" w:rsidRDefault="00F3457A" w:rsidP="00F3457A">
      <w:pPr>
        <w:pStyle w:val="ListParagraph"/>
        <w:numPr>
          <w:ilvl w:val="0"/>
          <w:numId w:val="7"/>
        </w:numPr>
        <w:bidi/>
        <w:rPr>
          <w:rFonts w:hint="cs"/>
          <w:lang w:bidi="ar-EG"/>
        </w:rPr>
      </w:pPr>
    </w:p>
    <w:p w:rsidR="000D244A" w:rsidRPr="003F2B07" w:rsidRDefault="000D244A" w:rsidP="000D244A">
      <w:pPr>
        <w:bidi/>
        <w:rPr>
          <w:lang w:bidi="ar-EG"/>
        </w:rPr>
      </w:pPr>
    </w:p>
    <w:p w:rsidR="003F2B07" w:rsidRDefault="003F2B07">
      <w:pPr>
        <w:rPr>
          <w:lang w:bidi="ar-EG"/>
        </w:rPr>
      </w:pPr>
      <w:r>
        <w:rPr>
          <w:lang w:bidi="ar-EG"/>
        </w:rPr>
        <w:br w:type="page"/>
      </w:r>
    </w:p>
    <w:p w:rsidR="00AF6651" w:rsidRDefault="000D244A" w:rsidP="000D244A">
      <w:pPr>
        <w:bidi/>
        <w:jc w:val="center"/>
        <w:rPr>
          <w:lang w:bidi="ar-EG"/>
        </w:rPr>
      </w:pPr>
      <w:r>
        <w:rPr>
          <w:lang w:bidi="ar-EG"/>
        </w:rPr>
        <w:lastRenderedPageBreak/>
        <w:t>The Names that Describe the Nature of Allah</w:t>
      </w:r>
    </w:p>
    <w:p w:rsidR="003F2B07" w:rsidRDefault="00AF6651" w:rsidP="00AF6651">
      <w:pPr>
        <w:bidi/>
        <w:jc w:val="center"/>
        <w:rPr>
          <w:rtl/>
          <w:lang w:bidi="ar-EG"/>
        </w:rPr>
      </w:pPr>
      <w:r>
        <w:rPr>
          <w:rFonts w:cs="Arial" w:hint="cs"/>
          <w:noProof/>
          <w:rtl/>
        </w:rPr>
        <w:drawing>
          <wp:inline distT="0" distB="0" distL="0" distR="0">
            <wp:extent cx="5486400" cy="41205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86400" cy="4120522"/>
                    </a:xfrm>
                    <a:prstGeom prst="rect">
                      <a:avLst/>
                    </a:prstGeom>
                    <a:noFill/>
                    <a:ln w="9525">
                      <a:noFill/>
                      <a:miter lim="800000"/>
                      <a:headEnd/>
                      <a:tailEnd/>
                    </a:ln>
                  </pic:spPr>
                </pic:pic>
              </a:graphicData>
            </a:graphic>
          </wp:inline>
        </w:drawing>
      </w:r>
    </w:p>
    <w:p w:rsidR="003F2B07" w:rsidRDefault="003F2B07">
      <w:pPr>
        <w:rPr>
          <w:lang w:bidi="ar-EG"/>
        </w:rPr>
      </w:pPr>
      <w:r>
        <w:rPr>
          <w:rtl/>
          <w:lang w:bidi="ar-EG"/>
        </w:rPr>
        <w:br w:type="page"/>
      </w:r>
    </w:p>
    <w:p w:rsidR="003F2B07" w:rsidRDefault="003F2B07">
      <w:pPr>
        <w:rPr>
          <w:lang w:bidi="ar-EG"/>
        </w:rPr>
      </w:pPr>
      <w:r>
        <w:rPr>
          <w:noProof/>
        </w:rPr>
        <w:lastRenderedPageBreak/>
        <w:drawing>
          <wp:inline distT="0" distB="0" distL="0" distR="0">
            <wp:extent cx="5480685" cy="406781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80685" cy="4067810"/>
                    </a:xfrm>
                    <a:prstGeom prst="rect">
                      <a:avLst/>
                    </a:prstGeom>
                    <a:noFill/>
                    <a:ln w="9525">
                      <a:noFill/>
                      <a:miter lim="800000"/>
                      <a:headEnd/>
                      <a:tailEnd/>
                    </a:ln>
                  </pic:spPr>
                </pic:pic>
              </a:graphicData>
            </a:graphic>
          </wp:inline>
        </w:drawing>
      </w:r>
    </w:p>
    <w:p w:rsidR="003F2B07" w:rsidRDefault="003F2B07">
      <w:pPr>
        <w:rPr>
          <w:rtl/>
          <w:lang w:bidi="ar-EG"/>
        </w:rPr>
      </w:pPr>
    </w:p>
    <w:p w:rsidR="003F2B07" w:rsidRDefault="003F2B07">
      <w:pPr>
        <w:rPr>
          <w:rtl/>
          <w:lang w:bidi="ar-EG"/>
        </w:rPr>
      </w:pPr>
      <w:r>
        <w:rPr>
          <w:rtl/>
          <w:lang w:bidi="ar-EG"/>
        </w:rPr>
        <w:br w:type="page"/>
      </w:r>
    </w:p>
    <w:p w:rsidR="003F2B07" w:rsidRDefault="003F2B07" w:rsidP="000D244A">
      <w:pPr>
        <w:pStyle w:val="ListParagraph"/>
        <w:bidi/>
        <w:jc w:val="center"/>
        <w:rPr>
          <w:lang w:bidi="ar-EG"/>
        </w:rPr>
      </w:pPr>
    </w:p>
    <w:p w:rsidR="000D244A" w:rsidRDefault="003F2B07" w:rsidP="000D244A">
      <w:pPr>
        <w:bidi/>
        <w:rPr>
          <w:lang w:bidi="ar-EG"/>
        </w:rPr>
      </w:pPr>
      <w:r>
        <w:rPr>
          <w:rFonts w:hint="cs"/>
          <w:noProof/>
        </w:rPr>
        <w:drawing>
          <wp:inline distT="0" distB="0" distL="0" distR="0">
            <wp:extent cx="5486400" cy="4343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86400" cy="4343400"/>
                    </a:xfrm>
                    <a:prstGeom prst="rect">
                      <a:avLst/>
                    </a:prstGeom>
                    <a:noFill/>
                    <a:ln w="9525">
                      <a:noFill/>
                      <a:miter lim="800000"/>
                      <a:headEnd/>
                      <a:tailEnd/>
                    </a:ln>
                  </pic:spPr>
                </pic:pic>
              </a:graphicData>
            </a:graphic>
          </wp:inline>
        </w:drawing>
      </w:r>
    </w:p>
    <w:p w:rsidR="00F3457A" w:rsidRDefault="00F3457A">
      <w:pPr>
        <w:rPr>
          <w:lang w:bidi="ar-EG"/>
        </w:rPr>
      </w:pPr>
      <w:r>
        <w:rPr>
          <w:lang w:bidi="ar-EG"/>
        </w:rPr>
        <w:br w:type="page"/>
      </w:r>
    </w:p>
    <w:p w:rsidR="00FF341D" w:rsidRDefault="00F3457A" w:rsidP="00FF341D">
      <w:pPr>
        <w:bidi/>
        <w:rPr>
          <w:rFonts w:hint="cs"/>
          <w:rtl/>
          <w:lang w:bidi="ar-EG"/>
        </w:rPr>
      </w:pPr>
      <w:r>
        <w:rPr>
          <w:rFonts w:cs="Arial" w:hint="cs"/>
          <w:noProof/>
          <w:rtl/>
        </w:rPr>
        <w:lastRenderedPageBreak/>
        <w:drawing>
          <wp:inline distT="0" distB="0" distL="0" distR="0">
            <wp:extent cx="5486400" cy="498844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486400" cy="4988441"/>
                    </a:xfrm>
                    <a:prstGeom prst="rect">
                      <a:avLst/>
                    </a:prstGeom>
                    <a:noFill/>
                    <a:ln w="9525">
                      <a:noFill/>
                      <a:miter lim="800000"/>
                      <a:headEnd/>
                      <a:tailEnd/>
                    </a:ln>
                  </pic:spPr>
                </pic:pic>
              </a:graphicData>
            </a:graphic>
          </wp:inline>
        </w:drawing>
      </w:r>
    </w:p>
    <w:sectPr w:rsidR="00FF341D" w:rsidSect="003731E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7DF4"/>
    <w:multiLevelType w:val="hybridMultilevel"/>
    <w:tmpl w:val="97008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232D8B"/>
    <w:multiLevelType w:val="hybridMultilevel"/>
    <w:tmpl w:val="E366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1269E"/>
    <w:multiLevelType w:val="hybridMultilevel"/>
    <w:tmpl w:val="73E0F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30746F"/>
    <w:multiLevelType w:val="hybridMultilevel"/>
    <w:tmpl w:val="3538F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E4B5C"/>
    <w:multiLevelType w:val="hybridMultilevel"/>
    <w:tmpl w:val="91D0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84DB4"/>
    <w:multiLevelType w:val="hybridMultilevel"/>
    <w:tmpl w:val="640EE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6B2849"/>
    <w:multiLevelType w:val="hybridMultilevel"/>
    <w:tmpl w:val="02C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A93144"/>
    <w:rsid w:val="000D244A"/>
    <w:rsid w:val="003731E1"/>
    <w:rsid w:val="003F2B07"/>
    <w:rsid w:val="00512C6E"/>
    <w:rsid w:val="007C2464"/>
    <w:rsid w:val="007D1BF5"/>
    <w:rsid w:val="00836217"/>
    <w:rsid w:val="00910E77"/>
    <w:rsid w:val="00A0028F"/>
    <w:rsid w:val="00A72684"/>
    <w:rsid w:val="00A93144"/>
    <w:rsid w:val="00AF6651"/>
    <w:rsid w:val="00BC01B0"/>
    <w:rsid w:val="00D616B1"/>
    <w:rsid w:val="00D67265"/>
    <w:rsid w:val="00D7648E"/>
    <w:rsid w:val="00D777FB"/>
    <w:rsid w:val="00F3457A"/>
    <w:rsid w:val="00FF34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44"/>
    <w:pPr>
      <w:ind w:left="720"/>
      <w:contextualSpacing/>
    </w:pPr>
  </w:style>
  <w:style w:type="table" w:styleId="TableGrid">
    <w:name w:val="Table Grid"/>
    <w:basedOn w:val="TableNormal"/>
    <w:uiPriority w:val="59"/>
    <w:rsid w:val="00D77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92441-730A-43AE-B7BD-A01532C6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dc:creator>
  <cp:lastModifiedBy>Daddy</cp:lastModifiedBy>
  <cp:revision>3</cp:revision>
  <cp:lastPrinted>2016-08-19T21:43:00Z</cp:lastPrinted>
  <dcterms:created xsi:type="dcterms:W3CDTF">2016-08-19T19:03:00Z</dcterms:created>
  <dcterms:modified xsi:type="dcterms:W3CDTF">2016-08-20T02:37:00Z</dcterms:modified>
</cp:coreProperties>
</file>